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AEEF3" w:themeColor="accent5" w:themeTint="33"/>
  <w:body>
    <w:p w14:paraId="15A1F8CB" w14:textId="77777777" w:rsidR="00A72749" w:rsidRDefault="00E95B3B" w:rsidP="00E95B3B">
      <w:pPr>
        <w:spacing w:line="263" w:lineRule="atLeast"/>
        <w:jc w:val="center"/>
        <w:outlineLvl w:val="3"/>
        <w:rPr>
          <w:rFonts w:ascii="TH SarabunIT๙" w:hAnsi="TH SarabunIT๙" w:cs="TH SarabunIT๙"/>
          <w:b/>
          <w:bCs/>
          <w:color w:val="FF0000"/>
          <w:sz w:val="56"/>
          <w:szCs w:val="56"/>
          <w:u w:val="single"/>
        </w:rPr>
      </w:pPr>
      <w:r w:rsidRPr="00A72749">
        <w:rPr>
          <w:rFonts w:ascii="TH SarabunIT๙" w:hAnsi="TH SarabunIT๙" w:cs="TH SarabunIT๙"/>
          <w:b/>
          <w:bCs/>
          <w:color w:val="FF0000"/>
          <w:sz w:val="56"/>
          <w:szCs w:val="56"/>
          <w:u w:val="single"/>
          <w:cs/>
        </w:rPr>
        <w:t>อำนาจหน้าที่</w:t>
      </w:r>
    </w:p>
    <w:p w14:paraId="01D24F47" w14:textId="6D79AC2A" w:rsidR="00E95B3B" w:rsidRPr="00A72749" w:rsidRDefault="00E95B3B" w:rsidP="00E95B3B">
      <w:pPr>
        <w:spacing w:line="263" w:lineRule="atLeast"/>
        <w:jc w:val="center"/>
        <w:outlineLvl w:val="3"/>
        <w:rPr>
          <w:rFonts w:ascii="TH SarabunIT๙" w:hAnsi="TH SarabunIT๙" w:cs="TH SarabunIT๙"/>
          <w:b/>
          <w:bCs/>
          <w:color w:val="FF0000"/>
          <w:sz w:val="52"/>
          <w:szCs w:val="52"/>
          <w:u w:val="single"/>
        </w:rPr>
      </w:pPr>
      <w:r w:rsidRPr="00A72749">
        <w:rPr>
          <w:rFonts w:ascii="TH SarabunIT๙" w:hAnsi="TH SarabunIT๙" w:cs="TH SarabunIT๙"/>
          <w:b/>
          <w:bCs/>
          <w:color w:val="FF0000"/>
          <w:sz w:val="52"/>
          <w:szCs w:val="52"/>
          <w:u w:val="single"/>
          <w:cs/>
        </w:rPr>
        <w:t>ขององค์การบริหารส่วนตำบล</w:t>
      </w:r>
    </w:p>
    <w:p w14:paraId="7C380DDD" w14:textId="77777777" w:rsidR="00D7414F" w:rsidRPr="009D1811" w:rsidRDefault="00D7414F" w:rsidP="00E95B3B">
      <w:pPr>
        <w:spacing w:line="263" w:lineRule="atLeast"/>
        <w:jc w:val="center"/>
        <w:outlineLvl w:val="3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</w:p>
    <w:p w14:paraId="0D78C489" w14:textId="77777777" w:rsidR="00E95B3B" w:rsidRPr="009D1811" w:rsidRDefault="00E95B3B" w:rsidP="00D7414F">
      <w:pPr>
        <w:spacing w:line="263" w:lineRule="atLeast"/>
        <w:ind w:firstLine="720"/>
        <w:jc w:val="thaiDistribute"/>
        <w:outlineLvl w:val="3"/>
        <w:rPr>
          <w:rFonts w:ascii="TH SarabunIT๙" w:hAnsi="TH SarabunIT๙" w:cs="TH SarabunIT๙"/>
          <w:color w:val="000000"/>
          <w:sz w:val="32"/>
          <w:szCs w:val="32"/>
        </w:rPr>
      </w:pPr>
      <w:r w:rsidRPr="009D181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อำนาจหน้าที่ตามพระราชบัญญัติสภาตำบลและองค์การบริหารส่วน ตำบล พ.ศ. </w:t>
      </w:r>
      <w:r w:rsidRPr="009D1811">
        <w:rPr>
          <w:rFonts w:ascii="TH SarabunIT๙" w:hAnsi="TH SarabunIT๙" w:cs="TH SarabunIT๙"/>
          <w:color w:val="000000"/>
          <w:sz w:val="32"/>
          <w:szCs w:val="32"/>
        </w:rPr>
        <w:t xml:space="preserve">2537 </w:t>
      </w:r>
      <w:r w:rsidRPr="009D1811">
        <w:rPr>
          <w:rFonts w:ascii="TH SarabunIT๙" w:hAnsi="TH SarabunIT๙" w:cs="TH SarabunIT๙"/>
          <w:color w:val="000000"/>
          <w:sz w:val="32"/>
          <w:szCs w:val="32"/>
          <w:cs/>
        </w:rPr>
        <w:t>และ แก้ไขเพิ่มเติม</w:t>
      </w:r>
    </w:p>
    <w:p w14:paraId="6D187FE0" w14:textId="77777777" w:rsidR="00E95B3B" w:rsidRDefault="00E95B3B" w:rsidP="00D7414F">
      <w:pPr>
        <w:spacing w:line="263" w:lineRule="atLeast"/>
        <w:jc w:val="thaiDistribute"/>
        <w:outlineLvl w:val="3"/>
        <w:rPr>
          <w:rFonts w:ascii="TH SarabunIT๙" w:hAnsi="TH SarabunIT๙" w:cs="TH SarabunIT๙"/>
          <w:color w:val="000000"/>
          <w:sz w:val="32"/>
          <w:szCs w:val="32"/>
        </w:rPr>
      </w:pPr>
      <w:r w:rsidRPr="009D181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(ฉบับที่ </w:t>
      </w:r>
      <w:r w:rsidRPr="009D1811">
        <w:rPr>
          <w:rFonts w:ascii="TH SarabunIT๙" w:hAnsi="TH SarabunIT๙" w:cs="TH SarabunIT๙"/>
          <w:color w:val="000000"/>
          <w:sz w:val="32"/>
          <w:szCs w:val="32"/>
        </w:rPr>
        <w:t xml:space="preserve">3 </w:t>
      </w:r>
      <w:r w:rsidRPr="009D181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พ.ศ. </w:t>
      </w:r>
      <w:r w:rsidRPr="009D1811">
        <w:rPr>
          <w:rFonts w:ascii="TH SarabunIT๙" w:hAnsi="TH SarabunIT๙" w:cs="TH SarabunIT๙"/>
          <w:color w:val="000000"/>
          <w:sz w:val="32"/>
          <w:szCs w:val="32"/>
        </w:rPr>
        <w:t>2542)</w:t>
      </w:r>
    </w:p>
    <w:p w14:paraId="5FEEB8D9" w14:textId="77777777" w:rsidR="009F3F89" w:rsidRPr="009D1811" w:rsidRDefault="009F3F89" w:rsidP="00D7414F">
      <w:pPr>
        <w:spacing w:line="263" w:lineRule="atLeast"/>
        <w:jc w:val="thaiDistribute"/>
        <w:outlineLvl w:val="3"/>
        <w:rPr>
          <w:rFonts w:ascii="TH SarabunIT๙" w:hAnsi="TH SarabunIT๙" w:cs="TH SarabunIT๙"/>
          <w:color w:val="000000"/>
          <w:sz w:val="32"/>
          <w:szCs w:val="32"/>
        </w:rPr>
      </w:pPr>
    </w:p>
    <w:p w14:paraId="64363C10" w14:textId="77777777" w:rsidR="00E95B3B" w:rsidRPr="00DA4E23" w:rsidRDefault="00E95B3B" w:rsidP="00E95B3B">
      <w:pPr>
        <w:spacing w:line="263" w:lineRule="atLeast"/>
        <w:outlineLvl w:val="3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DA4E23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1. </w:t>
      </w:r>
      <w:r w:rsidRPr="00DA4E2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พัฒนาตำบลทั้งในด้านเศรษฐกิจ สังคม และวัฒนธรรม </w:t>
      </w:r>
    </w:p>
    <w:p w14:paraId="0FAB2CD9" w14:textId="77777777" w:rsidR="00E95B3B" w:rsidRPr="00DA4E23" w:rsidRDefault="00D7414F" w:rsidP="00E95B3B">
      <w:pPr>
        <w:spacing w:line="263" w:lineRule="atLeast"/>
        <w:outlineLvl w:val="3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DA4E2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="00E95B3B" w:rsidRPr="00DA4E2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(มาตรา </w:t>
      </w:r>
      <w:r w:rsidR="00E95B3B" w:rsidRPr="00DA4E23">
        <w:rPr>
          <w:rFonts w:ascii="TH SarabunIT๙" w:hAnsi="TH SarabunIT๙" w:cs="TH SarabunIT๙"/>
          <w:b/>
          <w:bCs/>
          <w:color w:val="FF0000"/>
          <w:sz w:val="32"/>
          <w:szCs w:val="32"/>
        </w:rPr>
        <w:t>66)</w:t>
      </w:r>
    </w:p>
    <w:p w14:paraId="34E43E0D" w14:textId="77777777" w:rsidR="009F3F89" w:rsidRPr="009D1811" w:rsidRDefault="009F3F89" w:rsidP="00E95B3B">
      <w:pPr>
        <w:spacing w:line="263" w:lineRule="atLeast"/>
        <w:outlineLvl w:val="3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32D3B8F" w14:textId="77777777" w:rsidR="00E95B3B" w:rsidRPr="00DA4E23" w:rsidRDefault="00E95B3B" w:rsidP="00E95B3B">
      <w:pPr>
        <w:spacing w:line="263" w:lineRule="atLeast"/>
        <w:outlineLvl w:val="3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DA4E23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2. </w:t>
      </w:r>
      <w:r w:rsidRPr="00DA4E2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มีหน้าที่ต้องทำตามมาตรา </w:t>
      </w:r>
      <w:r w:rsidRPr="00DA4E23">
        <w:rPr>
          <w:rFonts w:ascii="TH SarabunIT๙" w:hAnsi="TH SarabunIT๙" w:cs="TH SarabunIT๙"/>
          <w:b/>
          <w:bCs/>
          <w:color w:val="FF0000"/>
          <w:sz w:val="32"/>
          <w:szCs w:val="32"/>
        </w:rPr>
        <w:t>67</w:t>
      </w:r>
      <w:r w:rsidRPr="00DA4E2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ดังนี้</w:t>
      </w:r>
    </w:p>
    <w:p w14:paraId="6952B7AF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1.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 xml:space="preserve"> จัดให้มีและบำรุงทางน้ำและทางบก</w:t>
      </w:r>
    </w:p>
    <w:p w14:paraId="255DB381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2.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 xml:space="preserve"> การรักษาความสะอาดของถนน ทางน้ำ ทางเดินและที่</w:t>
      </w:r>
    </w:p>
    <w:p w14:paraId="16BC2A2B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สาธารณะ รวมทั้งการกำจัดขยะมูลฝอยและสิ่งปฏิกูล</w:t>
      </w:r>
    </w:p>
    <w:p w14:paraId="4BAA5FFA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3.</w:t>
      </w:r>
      <w:r w:rsidR="00D7414F" w:rsidRPr="009D1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ป้องกันโรคและระงับโรคติดต่อ</w:t>
      </w:r>
    </w:p>
    <w:p w14:paraId="6230E80A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4.</w:t>
      </w:r>
      <w:r w:rsidR="00D7414F" w:rsidRPr="009D1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</w:t>
      </w:r>
    </w:p>
    <w:p w14:paraId="0942A8E5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5.</w:t>
      </w:r>
      <w:r w:rsidR="00D7414F" w:rsidRPr="009D1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ส่งเสริมการศึกษา ศาสนาและวัฒนธรรม</w:t>
      </w:r>
    </w:p>
    <w:p w14:paraId="5D5603D3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6.</w:t>
      </w:r>
      <w:r w:rsidR="00D7414F" w:rsidRPr="009D1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ส่งเสริมการพัฒนาสตรี เด็กและเยาวชนผู้สูงอายุ</w:t>
      </w:r>
    </w:p>
    <w:p w14:paraId="47DD9D0E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และพิการ</w:t>
      </w:r>
    </w:p>
    <w:p w14:paraId="1BDEEF0A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7.</w:t>
      </w:r>
      <w:r w:rsidR="00D7414F" w:rsidRPr="009D1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คุ้มครอง ดูแลและบำรุงรักษาทรัพยากรธรรมชาติ</w:t>
      </w:r>
    </w:p>
    <w:p w14:paraId="52851B03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และสิ่งแวดล้อม</w:t>
      </w:r>
    </w:p>
    <w:p w14:paraId="576A2DC3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8.</w:t>
      </w:r>
      <w:r w:rsidR="00D7414F" w:rsidRPr="009D1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บำรุงรักษาศิลปะ จารีตประเพณี ภูมิปัญญาท้องถิ่น</w:t>
      </w:r>
    </w:p>
    <w:p w14:paraId="1F6A6C5B" w14:textId="77777777" w:rsidR="00D7414F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และวัฒนธรรมอันดีของท้องถิ่น</w:t>
      </w:r>
    </w:p>
    <w:p w14:paraId="50CBA2B8" w14:textId="77777777" w:rsidR="00E95B3B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7414F" w:rsidRPr="009D1811">
        <w:rPr>
          <w:rFonts w:ascii="TH SarabunIT๙" w:hAnsi="TH SarabunIT๙" w:cs="TH SarabunIT๙"/>
          <w:sz w:val="32"/>
          <w:szCs w:val="32"/>
        </w:rPr>
        <w:t>9.</w:t>
      </w:r>
      <w:r w:rsidR="00D7414F" w:rsidRPr="009D1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414F" w:rsidRPr="009D1811">
        <w:rPr>
          <w:rFonts w:ascii="TH SarabunIT๙" w:hAnsi="TH SarabunIT๙" w:cs="TH SarabunIT๙"/>
          <w:sz w:val="32"/>
          <w:szCs w:val="32"/>
          <w:cs/>
        </w:rPr>
        <w:t>ปฏิบัติหน้าที่อื่นตามที่ทางราชการมอบหมาย</w:t>
      </w:r>
    </w:p>
    <w:p w14:paraId="2F2E4782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</w:p>
    <w:p w14:paraId="1D7A17D3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</w:p>
    <w:p w14:paraId="6FF0CC12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</w:p>
    <w:p w14:paraId="03D1C741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********************************************************</w:t>
      </w:r>
    </w:p>
    <w:p w14:paraId="21D5ADB4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</w:p>
    <w:p w14:paraId="1D75A8DC" w14:textId="77777777" w:rsidR="007B0960" w:rsidRDefault="007B0960" w:rsidP="009D1811">
      <w:pPr>
        <w:rPr>
          <w:rFonts w:ascii="TH SarabunIT๙" w:hAnsi="TH SarabunIT๙" w:cs="TH SarabunIT๙"/>
          <w:b/>
          <w:bCs/>
          <w:sz w:val="30"/>
          <w:szCs w:val="30"/>
        </w:rPr>
      </w:pPr>
    </w:p>
    <w:p w14:paraId="45DBCAED" w14:textId="77777777" w:rsidR="009D1811" w:rsidRPr="00DA4E23" w:rsidRDefault="009D1811" w:rsidP="009D1811">
      <w:pPr>
        <w:rPr>
          <w:rFonts w:ascii="TH SarabunIT๙" w:hAnsi="TH SarabunIT๙" w:cs="TH SarabunIT๙"/>
          <w:b/>
          <w:bCs/>
          <w:color w:val="FF0000"/>
          <w:sz w:val="30"/>
          <w:szCs w:val="30"/>
        </w:rPr>
      </w:pPr>
      <w:r w:rsidRPr="00DA4E23">
        <w:rPr>
          <w:rFonts w:ascii="TH SarabunIT๙" w:hAnsi="TH SarabunIT๙" w:cs="TH SarabunIT๙"/>
          <w:b/>
          <w:bCs/>
          <w:color w:val="FF0000"/>
          <w:sz w:val="30"/>
          <w:szCs w:val="30"/>
        </w:rPr>
        <w:t xml:space="preserve">3. </w:t>
      </w:r>
      <w:r w:rsidRPr="00DA4E23">
        <w:rPr>
          <w:rFonts w:ascii="TH SarabunIT๙" w:hAnsi="TH SarabunIT๙" w:cs="TH SarabunIT๙"/>
          <w:b/>
          <w:bCs/>
          <w:color w:val="FF0000"/>
          <w:sz w:val="30"/>
          <w:szCs w:val="30"/>
          <w:cs/>
        </w:rPr>
        <w:t xml:space="preserve">มีหน้าที่ที่อาจทำกิจกรรมในเขต อบต. ตามมาตรา </w:t>
      </w:r>
      <w:r w:rsidRPr="00DA4E23">
        <w:rPr>
          <w:rFonts w:ascii="TH SarabunIT๙" w:hAnsi="TH SarabunIT๙" w:cs="TH SarabunIT๙"/>
          <w:b/>
          <w:bCs/>
          <w:color w:val="FF0000"/>
          <w:sz w:val="30"/>
          <w:szCs w:val="30"/>
        </w:rPr>
        <w:t>68</w:t>
      </w:r>
      <w:r w:rsidRPr="00DA4E23">
        <w:rPr>
          <w:rFonts w:ascii="TH SarabunIT๙" w:hAnsi="TH SarabunIT๙" w:cs="TH SarabunIT๙"/>
          <w:b/>
          <w:bCs/>
          <w:color w:val="FF0000"/>
          <w:sz w:val="30"/>
          <w:szCs w:val="30"/>
          <w:cs/>
        </w:rPr>
        <w:t xml:space="preserve"> ดังนี้</w:t>
      </w:r>
    </w:p>
    <w:p w14:paraId="1C04B91F" w14:textId="77777777" w:rsidR="009D1811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9D1811" w:rsidRPr="009D1811">
        <w:rPr>
          <w:rFonts w:ascii="TH SarabunIT๙" w:hAnsi="TH SarabunIT๙" w:cs="TH SarabunIT๙"/>
          <w:sz w:val="32"/>
          <w:szCs w:val="32"/>
        </w:rPr>
        <w:t xml:space="preserve">1.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ให้มีน้ำเพื่อการอุปโภค บริโภคและการเกษตร</w:t>
      </w:r>
    </w:p>
    <w:p w14:paraId="7C3E97A0" w14:textId="77777777" w:rsidR="009D1811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9D1811" w:rsidRPr="009D1811">
        <w:rPr>
          <w:rFonts w:ascii="TH SarabunIT๙" w:hAnsi="TH SarabunIT๙" w:cs="TH SarabunIT๙"/>
          <w:sz w:val="32"/>
          <w:szCs w:val="32"/>
        </w:rPr>
        <w:t xml:space="preserve">2.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ให้มีและบำรุงไฟฟ้าหรือแสงสว่างโดยวิธีอื่น</w:t>
      </w:r>
    </w:p>
    <w:p w14:paraId="084BCC44" w14:textId="77777777" w:rsidR="009D1811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9D1811" w:rsidRPr="009D1811">
        <w:rPr>
          <w:rFonts w:ascii="TH SarabunIT๙" w:hAnsi="TH SarabunIT๙" w:cs="TH SarabunIT๙"/>
          <w:sz w:val="32"/>
          <w:szCs w:val="32"/>
        </w:rPr>
        <w:t xml:space="preserve">3.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ให้มีและบำรุงรักษาทางระบายน้ำ</w:t>
      </w:r>
    </w:p>
    <w:p w14:paraId="5EE7F8FC" w14:textId="77777777" w:rsidR="009F3F89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9D1811" w:rsidRPr="009D1811">
        <w:rPr>
          <w:rFonts w:ascii="TH SarabunIT๙" w:hAnsi="TH SarabunIT๙" w:cs="TH SarabunIT๙"/>
          <w:sz w:val="32"/>
          <w:szCs w:val="32"/>
        </w:rPr>
        <w:t xml:space="preserve">4. </w:t>
      </w:r>
      <w:r>
        <w:rPr>
          <w:rFonts w:ascii="TH SarabunIT๙" w:hAnsi="TH SarabunIT๙" w:cs="TH SarabunIT๙"/>
          <w:sz w:val="32"/>
          <w:szCs w:val="32"/>
          <w:cs/>
        </w:rPr>
        <w:t>ให้มีและบำรุงสถานที่ประชุม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การกีฬา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การพักผ่อน</w:t>
      </w:r>
    </w:p>
    <w:p w14:paraId="0447C2CD" w14:textId="77777777" w:rsidR="009D1811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หย่อนใจและสวนสาธารณะ</w:t>
      </w:r>
    </w:p>
    <w:p w14:paraId="5008F17D" w14:textId="77777777" w:rsidR="009D1811" w:rsidRPr="009D1811" w:rsidRDefault="009F3F89" w:rsidP="009F3F8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9D1811" w:rsidRPr="009D1811">
        <w:rPr>
          <w:rFonts w:ascii="TH SarabunIT๙" w:hAnsi="TH SarabunIT๙" w:cs="TH SarabunIT๙"/>
          <w:sz w:val="32"/>
          <w:szCs w:val="32"/>
        </w:rPr>
        <w:t xml:space="preserve">5.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ให้มีและส่งเสริมกลุ่มเกษตรกร และกิจการสหกรณ์</w:t>
      </w:r>
    </w:p>
    <w:p w14:paraId="02251909" w14:textId="77777777" w:rsidR="009D1811" w:rsidRPr="009D1811" w:rsidRDefault="009F3F89" w:rsidP="009F3F89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</w:t>
      </w:r>
      <w:r w:rsidR="009D1811">
        <w:rPr>
          <w:rFonts w:ascii="TH SarabunIT๙" w:hAnsi="TH SarabunIT๙" w:cs="TH SarabunIT๙"/>
          <w:sz w:val="28"/>
        </w:rPr>
        <w:t xml:space="preserve">6. </w:t>
      </w:r>
      <w:r w:rsidR="009D1811" w:rsidRPr="009D1811">
        <w:rPr>
          <w:rFonts w:ascii="TH SarabunIT๙" w:hAnsi="TH SarabunIT๙" w:cs="TH SarabunIT๙"/>
          <w:sz w:val="28"/>
          <w:cs/>
        </w:rPr>
        <w:t>ส่งเสริมให้มีอุตสาหกรรมในครอบครัว</w:t>
      </w:r>
    </w:p>
    <w:p w14:paraId="643E32D4" w14:textId="77777777" w:rsidR="009D1811" w:rsidRPr="009D1811" w:rsidRDefault="009F3F89" w:rsidP="009F3F89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</w:t>
      </w:r>
      <w:r w:rsidR="009D1811">
        <w:rPr>
          <w:rFonts w:ascii="TH SarabunIT๙" w:hAnsi="TH SarabunIT๙" w:cs="TH SarabunIT๙"/>
          <w:sz w:val="28"/>
        </w:rPr>
        <w:t xml:space="preserve">7. </w:t>
      </w:r>
      <w:r w:rsidR="009D1811" w:rsidRPr="009D1811">
        <w:rPr>
          <w:rFonts w:ascii="TH SarabunIT๙" w:hAnsi="TH SarabunIT๙" w:cs="TH SarabunIT๙"/>
          <w:sz w:val="28"/>
          <w:cs/>
        </w:rPr>
        <w:t>บำรุงและส่งเสริมการประกอบอาชีพ</w:t>
      </w:r>
    </w:p>
    <w:p w14:paraId="4130D093" w14:textId="77777777" w:rsidR="009D1811" w:rsidRDefault="009F3F89" w:rsidP="009F3F89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</w:t>
      </w:r>
      <w:r w:rsidR="009D1811">
        <w:rPr>
          <w:rFonts w:ascii="TH SarabunIT๙" w:hAnsi="TH SarabunIT๙" w:cs="TH SarabunIT๙"/>
          <w:sz w:val="28"/>
        </w:rPr>
        <w:t xml:space="preserve">8. </w:t>
      </w:r>
      <w:r w:rsidR="009D1811" w:rsidRPr="009D1811">
        <w:rPr>
          <w:rFonts w:ascii="TH SarabunIT๙" w:hAnsi="TH SarabunIT๙" w:cs="TH SarabunIT๙"/>
          <w:sz w:val="28"/>
          <w:cs/>
        </w:rPr>
        <w:t>การคุ้มครองดูแลและรักษาทรัพย์สินอันเป็นสาธารณสมบัติ</w:t>
      </w:r>
    </w:p>
    <w:p w14:paraId="08BE74EB" w14:textId="77777777" w:rsidR="009D1811" w:rsidRPr="00D7414F" w:rsidRDefault="0099602C" w:rsidP="009F3F89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</w:t>
      </w:r>
      <w:r w:rsidR="009D1811" w:rsidRPr="009D1811">
        <w:rPr>
          <w:rFonts w:ascii="TH SarabunIT๙" w:hAnsi="TH SarabunIT๙" w:cs="TH SarabunIT๙"/>
          <w:sz w:val="28"/>
          <w:cs/>
        </w:rPr>
        <w:t>ของแผ่นดิน</w:t>
      </w:r>
    </w:p>
    <w:p w14:paraId="0D9802DD" w14:textId="77777777" w:rsidR="009D1811" w:rsidRPr="009D1811" w:rsidRDefault="0099602C" w:rsidP="0099602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cs/>
        </w:rPr>
        <w:t xml:space="preserve">   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9. หาผลประโยชน์จากทรัพย์สินของ อบต.</w:t>
      </w:r>
    </w:p>
    <w:p w14:paraId="1BB28133" w14:textId="77777777" w:rsidR="009D1811" w:rsidRPr="009D1811" w:rsidRDefault="0099602C" w:rsidP="0099602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10. ให้มีตลาด ท่าเทียบเรือ และท่าข้าม</w:t>
      </w:r>
    </w:p>
    <w:p w14:paraId="2A133BC0" w14:textId="77777777" w:rsidR="0099602C" w:rsidRDefault="0099602C" w:rsidP="0099602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11. กิจการเกี่ยวกับการพาณิชย์</w:t>
      </w:r>
    </w:p>
    <w:p w14:paraId="3EE7ED65" w14:textId="77777777" w:rsidR="0099602C" w:rsidRDefault="0099602C" w:rsidP="0099602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12. การท่องเที่ยว</w:t>
      </w:r>
    </w:p>
    <w:p w14:paraId="628B21D1" w14:textId="77777777" w:rsidR="002C064B" w:rsidRDefault="0099602C" w:rsidP="0099602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D1811" w:rsidRPr="009D1811">
        <w:rPr>
          <w:rFonts w:ascii="TH SarabunIT๙" w:hAnsi="TH SarabunIT๙" w:cs="TH SarabunIT๙"/>
          <w:sz w:val="32"/>
          <w:szCs w:val="32"/>
          <w:cs/>
        </w:rPr>
        <w:t>13. การผังเมือง</w:t>
      </w:r>
    </w:p>
    <w:p w14:paraId="0E9D3EDF" w14:textId="77777777" w:rsidR="0099602C" w:rsidRDefault="0099602C" w:rsidP="0099602C">
      <w:pPr>
        <w:rPr>
          <w:rFonts w:ascii="TH SarabunIT๙" w:hAnsi="TH SarabunIT๙" w:cs="TH SarabunIT๙"/>
          <w:sz w:val="32"/>
          <w:szCs w:val="32"/>
        </w:rPr>
      </w:pPr>
    </w:p>
    <w:p w14:paraId="4181B2B9" w14:textId="77777777" w:rsidR="009D1811" w:rsidRDefault="009D1811" w:rsidP="00DA4E2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********************************************************</w:t>
      </w:r>
    </w:p>
    <w:p w14:paraId="27B24883" w14:textId="77777777" w:rsidR="009D1811" w:rsidRDefault="009D1811" w:rsidP="009D181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D1811">
        <w:rPr>
          <w:rFonts w:ascii="TH SarabunIT๙" w:hAnsi="TH SarabunIT๙" w:cs="TH SarabunIT๙"/>
          <w:sz w:val="32"/>
          <w:szCs w:val="32"/>
          <w:cs/>
        </w:rPr>
        <w:t>อำนาจหน้าที่ขององค์การบริหารส่วนตำบลตามที่ได้กล่าวมาข้างต้นนั้น ไม่เป็นการตัดอำนาจหน้าที่ของกระทรวง ทบวง กรม หรือองค์การหรือหน่วยงานของรัฐ ในอันที่จะดำเนินกิจการใด ๆ เพื่อประโยชน์ของประชาชนในตำบล แต่ต้องแจ้งให้องค์การบริหารส่วนตำบลทราบล่วงหน้าตามสมควร ในกรณีนี้หากองค์การบริหารส่วนตำบลมีความเห็นเกี่ยวกับการดำเนินกิจการดังกล่าว ให้กระทรวง ทบวง กรม หรือองค์การหรือหน่วยงานของรัฐ นำความเห็นขององค์การบริหารส่วนตำบลไปประกอบการพิจารณาดำเนินกิจการนั้นด้วย</w:t>
      </w:r>
    </w:p>
    <w:p w14:paraId="7D94933E" w14:textId="77777777" w:rsidR="007B0960" w:rsidRDefault="007B0960" w:rsidP="009D1811">
      <w:pPr>
        <w:spacing w:before="96" w:line="261" w:lineRule="atLeast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7E1A091" w14:textId="77777777" w:rsidR="00DA4E23" w:rsidRDefault="00DA4E23" w:rsidP="009D1811">
      <w:pPr>
        <w:spacing w:before="96" w:line="261" w:lineRule="atLeast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5D9BC02" w14:textId="77777777" w:rsidR="00A72749" w:rsidRDefault="00A72749" w:rsidP="009D1811">
      <w:pPr>
        <w:spacing w:before="96" w:line="261" w:lineRule="atLeast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D0E70B0" w14:textId="77777777" w:rsidR="009D1811" w:rsidRDefault="009D1811" w:rsidP="00DF5954">
      <w:pPr>
        <w:spacing w:before="96" w:line="261" w:lineRule="atLeast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FD798E">
        <w:rPr>
          <w:rFonts w:ascii="TH SarabunIT๙" w:hAnsi="TH SarabunIT๙" w:cs="TH SarabunIT๙"/>
          <w:color w:val="000000"/>
          <w:sz w:val="32"/>
          <w:szCs w:val="32"/>
          <w:cs/>
        </w:rPr>
        <w:t>เพื่อประโยชน์ในการปฏิบัติหน้าที่ตามพระราชบัญญัติ</w:t>
      </w:r>
      <w:r w:rsidR="00DF595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FD798E">
        <w:rPr>
          <w:rFonts w:ascii="TH SarabunIT๙" w:hAnsi="TH SarabunIT๙" w:cs="TH SarabunIT๙"/>
          <w:color w:val="000000"/>
          <w:sz w:val="32"/>
          <w:szCs w:val="32"/>
          <w:cs/>
        </w:rPr>
        <w:t>นี้ให้องค์การบริหารส่วนตำบลมีสิทธิได้รับทราบข้อมูลและข่าวสารจากทางราชการในเรื่องที่เกี่ยวกับการดำเนินกิจการของทางราชการในตำบล เว้นแต่ข้อมูลหรือข่าวสารที่ทางราชการถือว่าเป็นความลับเกี่ยวกับการรักษาความมั่นคงแห่งชาติ</w:t>
      </w:r>
    </w:p>
    <w:p w14:paraId="2E061995" w14:textId="77777777" w:rsidR="009D1811" w:rsidRDefault="009D1811" w:rsidP="009D181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D1811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องค์การบริหารส่วนตำบลอาจออกข้อบัญญัติองค์การบริหารส่วนตำบล เพื่อใช้บังคับในเขตองค์การบริหารส่วนตำบลได้เท่าที่ไม่ขัดต่อกฎหมายหรืออำนาจหน้าที่ขององค์การบริหารส่วนตำบล ในการนี้จะกำหนดค่าธรรมเนียมที่จะเรียกเก็บและกำหนดโทษปรับผู้ฝ่าฝืนด้วยก็ได้ แต่มิให้กำหนดโทษปรับเกินหนึ่งพันบาท เว้นแต่จะมีกฎหมายบัญญัติไว้เป็นอย่างอื่น</w:t>
      </w:r>
    </w:p>
    <w:p w14:paraId="3B103688" w14:textId="77777777" w:rsidR="009D1811" w:rsidRDefault="009D1811" w:rsidP="009D181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51F1C04" w14:textId="33E9087E" w:rsidR="0099602C" w:rsidRDefault="009D1811" w:rsidP="00435DC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D1811">
        <w:rPr>
          <w:rFonts w:ascii="TH SarabunPSK" w:hAnsi="TH SarabunPSK" w:cs="TH SarabunPSK"/>
          <w:sz w:val="32"/>
          <w:szCs w:val="32"/>
          <w:cs/>
        </w:rPr>
        <w:t xml:space="preserve">ในส่วนของการบริหารงานนั้น องค์การบริหารส่วนตำบลมีการจัดแบ่งการบริหารงานออกเป็น สำนักงานปลัดองค์การบริหารส่วนตำบล และส่วนต่าง ๆ ที่องค์การบริหารส่วนตำบลได้ตั้งขึ้น โดยมีพนักงานส่วนตำบลเป็นเจ้าหน้าที่ปฏิบัติงาน และองค์การบริหารส่วนตำบลสามารถขอให้ข้าราชการ พนักงาน หรือลูกจ้างของหน่วยราชการ หน่วยงานของรัฐ รัฐวิสาหกิจ หรือหน่วยการบริหารราชการส่วนท้องถิ่น ไปดำรงตำแหน่งหรือปฏิบัติงานขององค์การบริหารส่วนตำบลชั่วคราวได้โดยไม่ขาดจากต้นสังกัดเดิม โดยให้ผู้ว่าราชการจังหวัดเป็นผู้มีอำนาจอนุญาตได้ตามความจำเป็น และในกรณีที่เป็นข้าราชการซึ่งไม่อยู่ในอำนาจของผู้ว่าราชการจังหวัด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D1811">
        <w:rPr>
          <w:rFonts w:ascii="TH SarabunPSK" w:hAnsi="TH SarabunPSK" w:cs="TH SarabunPSK"/>
          <w:sz w:val="32"/>
          <w:szCs w:val="32"/>
          <w:cs/>
        </w:rPr>
        <w:t>ให้กระทรวงมหาดไทยทำความตกลงกับหน่วยงานต้นสังกัดก่อนแต่งตั้ง</w:t>
      </w:r>
    </w:p>
    <w:p w14:paraId="4582C907" w14:textId="7DF7FC95" w:rsidR="002C064B" w:rsidRDefault="009D1811" w:rsidP="009B367E">
      <w:pPr>
        <w:ind w:firstLine="720"/>
        <w:rPr>
          <w:rFonts w:ascii="TH SarabunPSK" w:hAnsi="TH SarabunPSK" w:cs="TH SarabunPSK"/>
          <w:sz w:val="32"/>
          <w:szCs w:val="32"/>
        </w:rPr>
      </w:pPr>
      <w:r w:rsidRPr="009D1811">
        <w:rPr>
          <w:rFonts w:ascii="TH SarabunPSK" w:hAnsi="TH SarabunPSK" w:cs="TH SarabunPSK"/>
          <w:sz w:val="32"/>
          <w:szCs w:val="32"/>
          <w:cs/>
        </w:rPr>
        <w:lastRenderedPageBreak/>
        <w:t>นอกจากนั้นองค์การบริหารส่วนตำบลอาจทำกิจการนอกเขตองค์การบริหารส่วนตำบลหรือร่วมกับสภาตำบล องค์การบริหารส่วนตำบล องค์การบริหารส่วนจังหวัด หรือหน่วยการบริหารราชการส่วนท้องถิ่นอื่น เพื่อกระทำกิจการร่วมกันได้ ทั้งนี้ เมื่อได้รับความยินยอมจากสภาตำบลองค์การบริหารส่วนตำบล องค์การบริหารส่วนจังหวัด หรือหน่วยการบริหารราชการส่วนท้องถิ่นที่เกี่ยวข้อง และกิจการนั้นเป็นกิจการที่จำเป็นต้องทำและเป็นการเกี่ยวเนื่องกับกิจการที่อยู่ในอำนาจหน้าที่ของตน</w:t>
      </w:r>
    </w:p>
    <w:p w14:paraId="4566E9E2" w14:textId="77777777" w:rsidR="002C064B" w:rsidRDefault="009D1811" w:rsidP="00236E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********************************************************</w:t>
      </w:r>
    </w:p>
    <w:p w14:paraId="182762DD" w14:textId="77777777" w:rsidR="0099602C" w:rsidRPr="00DA4E23" w:rsidRDefault="002C064B" w:rsidP="0099602C">
      <w:pPr>
        <w:outlineLvl w:val="3"/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 w:rsidRPr="00DA4E23">
        <w:rPr>
          <w:rFonts w:ascii="TH SarabunPSK" w:hAnsi="TH SarabunPSK" w:cs="TH SarabunPSK"/>
          <w:color w:val="FF0000"/>
          <w:sz w:val="32"/>
          <w:szCs w:val="32"/>
          <w:cs/>
        </w:rPr>
        <w:t xml:space="preserve">  </w:t>
      </w:r>
      <w:r w:rsidR="0099602C" w:rsidRPr="00DA4E23"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  <w:t>อำนาจหน้าที่ตามแผนและขั้นตอนการกระจายอำนาจ</w:t>
      </w:r>
      <w:r w:rsidR="0099602C" w:rsidRPr="00DA4E23"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  <w:t xml:space="preserve"> </w:t>
      </w:r>
    </w:p>
    <w:p w14:paraId="3A087102" w14:textId="77777777" w:rsidR="0099602C" w:rsidRPr="009B367E" w:rsidRDefault="0099602C" w:rsidP="0099602C">
      <w:pPr>
        <w:spacing w:line="263" w:lineRule="atLeast"/>
        <w:ind w:firstLine="600"/>
        <w:rPr>
          <w:rFonts w:ascii="TH SarabunIT๙" w:hAnsi="TH SarabunIT๙" w:cs="TH SarabunIT๙"/>
          <w:color w:val="000000"/>
          <w:sz w:val="30"/>
          <w:szCs w:val="30"/>
        </w:rPr>
      </w:pPr>
      <w:r w:rsidRPr="009B367E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พระราชบัญญัติกำหนดแผนและขั้นตอนการกระจายอำนาจให้แก่องค์กรปกครองท้องถิ่น พ.ศ. </w:t>
      </w:r>
      <w:r w:rsidRPr="009B367E">
        <w:rPr>
          <w:rFonts w:ascii="TH SarabunIT๙" w:hAnsi="TH SarabunIT๙" w:cs="TH SarabunIT๙"/>
          <w:color w:val="000000"/>
          <w:sz w:val="30"/>
          <w:szCs w:val="30"/>
        </w:rPr>
        <w:t xml:space="preserve">2542 </w:t>
      </w:r>
      <w:r w:rsidRPr="009B367E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กำหนดให้ อบต.มีอำนาจและหน้าที่ในการจัดระบบการบริการสาธารณะ เพื่อประโยชน์ของประชาชนในท้องถิ่นของตนเองตามมาตรา </w:t>
      </w:r>
      <w:r w:rsidRPr="009B367E">
        <w:rPr>
          <w:rFonts w:ascii="TH SarabunIT๙" w:hAnsi="TH SarabunIT๙" w:cs="TH SarabunIT๙"/>
          <w:color w:val="000000"/>
          <w:sz w:val="30"/>
          <w:szCs w:val="30"/>
        </w:rPr>
        <w:t xml:space="preserve">16 </w:t>
      </w:r>
      <w:r w:rsidRPr="009B367E">
        <w:rPr>
          <w:rFonts w:ascii="TH SarabunIT๙" w:hAnsi="TH SarabunIT๙" w:cs="TH SarabunIT๙"/>
          <w:color w:val="000000"/>
          <w:sz w:val="30"/>
          <w:szCs w:val="30"/>
          <w:cs/>
        </w:rPr>
        <w:t>ดังนี้</w:t>
      </w:r>
    </w:p>
    <w:p w14:paraId="70E42075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1.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การจัดทำแผนพัฒนาท้องถิ่นของตนเอง</w:t>
      </w:r>
    </w:p>
    <w:p w14:paraId="7ABE1453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การจัดให้มี และบำรุงรักษาทางบกทางน้ำ และทาง</w:t>
      </w:r>
    </w:p>
    <w:p w14:paraId="691E9CAD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ระบายน้ำ</w:t>
      </w:r>
    </w:p>
    <w:p w14:paraId="566D81AC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3.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การจัดให้มีและควบคุมตลาด ท่าเทียบเรือ ท่าข้าม </w:t>
      </w:r>
    </w:p>
    <w:p w14:paraId="421481BF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และที่จอดรถ</w:t>
      </w:r>
    </w:p>
    <w:p w14:paraId="27C24332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4.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การสาธารณูปโภค และการก่อสร้างอื่นๆ</w:t>
      </w:r>
    </w:p>
    <w:p w14:paraId="6298A197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5.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การสาธารณูปการ</w:t>
      </w:r>
    </w:p>
    <w:p w14:paraId="147C0230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6.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การส่งเสริม การฝึก และการประกอบอาชีพ</w:t>
      </w:r>
    </w:p>
    <w:p w14:paraId="746CA73A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7.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คุ้มครอง ดูแล และบำรุงรักษาทรัพยากรธรรมชาติ และ</w:t>
      </w:r>
    </w:p>
    <w:p w14:paraId="07585A54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สิ่งแวดล้อม</w:t>
      </w:r>
      <w:r w:rsidR="009B367E" w:rsidRPr="009B367E">
        <w:rPr>
          <w:rFonts w:ascii="TH SarabunIT๙" w:hAnsi="TH SarabunIT๙" w:cs="TH SarabunIT๙"/>
          <w:sz w:val="30"/>
          <w:szCs w:val="30"/>
        </w:rPr>
        <w:t xml:space="preserve"> </w:t>
      </w:r>
    </w:p>
    <w:p w14:paraId="638DFE89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8.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การส่งเสริมการท่องเที่ยว</w:t>
      </w:r>
    </w:p>
    <w:p w14:paraId="596ACC8C" w14:textId="77777777" w:rsidR="0099602C" w:rsidRPr="009B367E" w:rsidRDefault="0099602C" w:rsidP="0099602C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9.</w:t>
      </w: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การจัดการศึกษา</w:t>
      </w:r>
    </w:p>
    <w:p w14:paraId="7135FD95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10.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การสังคมสงเคราะห์ และการพัฒนาคุณภาพชีวิตเด็ก</w:t>
      </w:r>
    </w:p>
    <w:p w14:paraId="3F4E3E75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สตรี คนชรา และผู้ด้อยโอกาส</w:t>
      </w:r>
    </w:p>
    <w:p w14:paraId="37BED5C3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11.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การบำรุงรักษาศิลปะ จารีตประเพณี ภูมิปัญญา</w:t>
      </w:r>
    </w:p>
    <w:p w14:paraId="2F1B69B7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ท้องถิ่น และวัฒนธรรมอันดีของท้องถิ่น</w:t>
      </w:r>
    </w:p>
    <w:p w14:paraId="49B35D15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12.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 การปรับปรุงแหล่งชุมชนแออัด และการจัดการ</w:t>
      </w:r>
    </w:p>
    <w:p w14:paraId="0106D309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เกี่ยวกับที่อยู่อาศัย</w:t>
      </w:r>
    </w:p>
    <w:p w14:paraId="7DDAC307" w14:textId="7C710080" w:rsidR="002C064B" w:rsidRPr="009B367E" w:rsidRDefault="0099602C" w:rsidP="00236E98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13.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การจัดให้มี และบำรุงรักษาสถานที่พักผ่อนหย่อนใจ</w:t>
      </w:r>
    </w:p>
    <w:p w14:paraId="4C78DDAD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9B367E">
        <w:rPr>
          <w:rFonts w:ascii="TH SarabunIT๙" w:hAnsi="TH SarabunIT๙" w:cs="TH SarabunIT๙"/>
          <w:sz w:val="30"/>
          <w:szCs w:val="30"/>
          <w:cs/>
        </w:rPr>
        <w:t>14.</w:t>
      </w: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การส่งเสริมกีฬา</w:t>
      </w:r>
    </w:p>
    <w:p w14:paraId="53DD1E12" w14:textId="55E2C8BE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9B367E">
        <w:rPr>
          <w:rFonts w:ascii="TH SarabunIT๙" w:hAnsi="TH SarabunIT๙" w:cs="TH SarabunIT๙"/>
          <w:sz w:val="30"/>
          <w:szCs w:val="30"/>
          <w:cs/>
        </w:rPr>
        <w:t>15.</w:t>
      </w: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การส่งเสริมประชาธิปไตย ความเสมอภาค และสิทธิ</w:t>
      </w:r>
    </w:p>
    <w:p w14:paraId="64D78BC7" w14:textId="322F7C59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เสรีภาพของประชาชน</w:t>
      </w:r>
    </w:p>
    <w:p w14:paraId="3C1A3912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9B367E">
        <w:rPr>
          <w:rFonts w:ascii="TH SarabunIT๙" w:hAnsi="TH SarabunIT๙" w:cs="TH SarabunIT๙"/>
          <w:sz w:val="30"/>
          <w:szCs w:val="30"/>
          <w:cs/>
        </w:rPr>
        <w:t>16.</w:t>
      </w: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B367E">
        <w:rPr>
          <w:rFonts w:ascii="TH SarabunIT๙" w:hAnsi="TH SarabunIT๙" w:cs="TH SarabunIT๙"/>
          <w:sz w:val="30"/>
          <w:szCs w:val="30"/>
          <w:cs/>
        </w:rPr>
        <w:t>ส่งเสริมการมีส่วนร่วมของราษฎรในการพัฒนา</w:t>
      </w:r>
    </w:p>
    <w:p w14:paraId="550C30F8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ท้องถิ่น</w:t>
      </w:r>
    </w:p>
    <w:p w14:paraId="4FBF743B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9B367E">
        <w:rPr>
          <w:rFonts w:ascii="TH SarabunIT๙" w:hAnsi="TH SarabunIT๙" w:cs="TH SarabunIT๙"/>
          <w:sz w:val="30"/>
          <w:szCs w:val="30"/>
          <w:cs/>
        </w:rPr>
        <w:t>17.</w:t>
      </w: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การรักษาความสะอาด และความเป็นระเบียบ</w:t>
      </w:r>
    </w:p>
    <w:p w14:paraId="7EDAE8FA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เรียบร้อยของบ้านเมือง</w:t>
      </w:r>
    </w:p>
    <w:p w14:paraId="2F28AE17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</w:t>
      </w:r>
      <w:r w:rsidRPr="009B367E">
        <w:rPr>
          <w:rFonts w:ascii="TH SarabunIT๙" w:hAnsi="TH SarabunIT๙" w:cs="TH SarabunIT๙"/>
          <w:sz w:val="30"/>
          <w:szCs w:val="30"/>
          <w:cs/>
        </w:rPr>
        <w:t>18.</w:t>
      </w: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การกำจัดมูลฝอย สิ่งปฏิกูล และน้ำเสีย</w:t>
      </w:r>
    </w:p>
    <w:p w14:paraId="46AB7827" w14:textId="77777777" w:rsidR="0099602C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Pr="009B367E">
        <w:rPr>
          <w:rFonts w:ascii="TH SarabunIT๙" w:hAnsi="TH SarabunIT๙" w:cs="TH SarabunIT๙"/>
          <w:sz w:val="30"/>
          <w:szCs w:val="30"/>
          <w:cs/>
        </w:rPr>
        <w:t>19.</w:t>
      </w: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การสาธารณสุข การอนามัยครอบครัว และการ</w:t>
      </w:r>
    </w:p>
    <w:p w14:paraId="3B2D5B2B" w14:textId="77777777" w:rsidR="002C064B" w:rsidRPr="009B367E" w:rsidRDefault="0099602C" w:rsidP="0099602C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รักษาพยาบาล</w:t>
      </w:r>
    </w:p>
    <w:p w14:paraId="560F42C8" w14:textId="66C1B9E9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20.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การจัดให้มี และควบคุมสุสาน และฌาปนสถาน</w:t>
      </w:r>
    </w:p>
    <w:p w14:paraId="2281DB68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21.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การควบคุมการเลี้ยงสัตว์</w:t>
      </w:r>
    </w:p>
    <w:p w14:paraId="6ACAFC12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22.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การจัดให้มี และควบคุมการฆ่าสัตว์</w:t>
      </w:r>
    </w:p>
    <w:p w14:paraId="08352FD6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23. </w:t>
      </w:r>
      <w:r w:rsidRPr="009B367E">
        <w:rPr>
          <w:rFonts w:ascii="TH SarabunIT๙" w:hAnsi="TH SarabunIT๙" w:cs="TH SarabunIT๙"/>
          <w:sz w:val="30"/>
          <w:szCs w:val="30"/>
          <w:cs/>
        </w:rPr>
        <w:t xml:space="preserve">การรักษาความปลอดภัย ความเป็นระเบียบเรียบร้อย </w:t>
      </w:r>
    </w:p>
    <w:p w14:paraId="7B78CA6E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และการอนามัย โรงมหรสพ และสาธารณสถานอื่นๆ</w:t>
      </w:r>
    </w:p>
    <w:p w14:paraId="63FAC5CF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24.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การจัดการ การบำรุงรักษา และการใช้ประโยชน์จาก</w:t>
      </w:r>
    </w:p>
    <w:p w14:paraId="26838D1D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 w:hint="cs"/>
          <w:sz w:val="30"/>
          <w:szCs w:val="30"/>
          <w:cs/>
        </w:rPr>
        <w:t xml:space="preserve">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ป่าไม้ ที่ดิน ทรัพยากรธรรมชาติและสิ่งแวดล้อม</w:t>
      </w:r>
    </w:p>
    <w:p w14:paraId="1FC94F21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25.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การผังเมือง</w:t>
      </w:r>
    </w:p>
    <w:p w14:paraId="08ED644E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26.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การขนส่ง และการวิศวกรรมจราจร</w:t>
      </w:r>
    </w:p>
    <w:p w14:paraId="162DCA79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27.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การดูแลรักษาที่สาธารณะ</w:t>
      </w:r>
    </w:p>
    <w:p w14:paraId="75BD3807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28.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การควบคุมอาคาร</w:t>
      </w:r>
    </w:p>
    <w:p w14:paraId="771B6DF5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29.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การป้องกันและบรรเทาสาธารณภัย</w:t>
      </w:r>
    </w:p>
    <w:p w14:paraId="7256554C" w14:textId="77777777" w:rsid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30.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การรักษาความสงบเรียบร้อย การส่งเสริมและสนับสนุน</w:t>
      </w:r>
    </w:p>
    <w:p w14:paraId="75134A34" w14:textId="77777777" w:rsid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การป้องกันและรักษาความปลอดภัยในชีวิต และ</w:t>
      </w:r>
    </w:p>
    <w:p w14:paraId="0012A801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ทรัพย์สิน</w:t>
      </w:r>
    </w:p>
    <w:p w14:paraId="66C3CC42" w14:textId="77777777" w:rsid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 w:rsidRPr="009B367E">
        <w:rPr>
          <w:rFonts w:ascii="TH SarabunIT๙" w:hAnsi="TH SarabunIT๙" w:cs="TH SarabunIT๙"/>
          <w:sz w:val="30"/>
          <w:szCs w:val="30"/>
        </w:rPr>
        <w:t xml:space="preserve">     31. </w:t>
      </w:r>
      <w:r w:rsidRPr="009B367E">
        <w:rPr>
          <w:rFonts w:ascii="TH SarabunIT๙" w:hAnsi="TH SarabunIT๙" w:cs="TH SarabunIT๙"/>
          <w:sz w:val="30"/>
          <w:szCs w:val="30"/>
          <w:cs/>
        </w:rPr>
        <w:t>กิจอื่นใด ที่เป็นผลประโยชน์ของประชาชนในท้องถิ่น</w:t>
      </w:r>
    </w:p>
    <w:p w14:paraId="007FEC07" w14:textId="77777777" w:rsidR="009B367E" w:rsidRPr="009B367E" w:rsidRDefault="009B367E" w:rsidP="009B367E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</w:t>
      </w:r>
      <w:r w:rsidRPr="009B367E">
        <w:rPr>
          <w:rFonts w:ascii="TH SarabunIT๙" w:hAnsi="TH SarabunIT๙" w:cs="TH SarabunIT๙"/>
          <w:sz w:val="30"/>
          <w:szCs w:val="30"/>
          <w:cs/>
        </w:rPr>
        <w:t>ตามที่คณะกรรมการประกาศกำหนด</w:t>
      </w:r>
    </w:p>
    <w:p w14:paraId="468E86CF" w14:textId="77777777" w:rsidR="002C064B" w:rsidRPr="009B367E" w:rsidRDefault="002C064B" w:rsidP="00481A7F">
      <w:pPr>
        <w:rPr>
          <w:rFonts w:ascii="TH SarabunPSK" w:hAnsi="TH SarabunPSK" w:cs="TH SarabunPSK"/>
          <w:sz w:val="30"/>
          <w:szCs w:val="30"/>
        </w:rPr>
      </w:pPr>
    </w:p>
    <w:p w14:paraId="64D68ADD" w14:textId="64AE844E" w:rsidR="002C064B" w:rsidRDefault="002C064B" w:rsidP="00481A7F">
      <w:pPr>
        <w:rPr>
          <w:rFonts w:ascii="TH SarabunPSK" w:hAnsi="TH SarabunPSK" w:cs="TH SarabunPSK"/>
          <w:sz w:val="32"/>
          <w:szCs w:val="32"/>
        </w:rPr>
      </w:pPr>
    </w:p>
    <w:p w14:paraId="161698C7" w14:textId="7BEFC81B" w:rsidR="00435DC5" w:rsidRDefault="00435DC5" w:rsidP="00481A7F">
      <w:pPr>
        <w:rPr>
          <w:rFonts w:ascii="TH SarabunPSK" w:hAnsi="TH SarabunPSK" w:cs="TH SarabunPSK"/>
          <w:sz w:val="32"/>
          <w:szCs w:val="32"/>
        </w:rPr>
      </w:pPr>
    </w:p>
    <w:p w14:paraId="38DCAE64" w14:textId="77777777" w:rsidR="00435DC5" w:rsidRDefault="00435DC5" w:rsidP="00481A7F">
      <w:pPr>
        <w:rPr>
          <w:rFonts w:ascii="TH SarabunPSK" w:hAnsi="TH SarabunPSK" w:cs="TH SarabunPSK"/>
          <w:sz w:val="32"/>
          <w:szCs w:val="32"/>
        </w:rPr>
      </w:pPr>
    </w:p>
    <w:p w14:paraId="159A3986" w14:textId="351B7168" w:rsidR="00E811D6" w:rsidRDefault="002C064B" w:rsidP="00481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89D791C" w14:textId="420CE11A" w:rsidR="00FA7E44" w:rsidRPr="00E7747F" w:rsidRDefault="00435DC5" w:rsidP="00E7747F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EF7A41D" wp14:editId="00663B29">
            <wp:simplePos x="0" y="0"/>
            <wp:positionH relativeFrom="column">
              <wp:posOffset>659130</wp:posOffset>
            </wp:positionH>
            <wp:positionV relativeFrom="paragraph">
              <wp:posOffset>6350</wp:posOffset>
            </wp:positionV>
            <wp:extent cx="1977284" cy="199072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284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1D6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FA7E44">
        <w:rPr>
          <w:noProof/>
        </w:rPr>
        <w:drawing>
          <wp:anchor distT="0" distB="0" distL="114300" distR="114300" simplePos="0" relativeHeight="251672064" behindDoc="1" locked="0" layoutInCell="1" allowOverlap="1" wp14:anchorId="4C61FB6C" wp14:editId="65F72BDC">
            <wp:simplePos x="0" y="0"/>
            <wp:positionH relativeFrom="column">
              <wp:posOffset>7439025</wp:posOffset>
            </wp:positionH>
            <wp:positionV relativeFrom="paragraph">
              <wp:posOffset>2543175</wp:posOffset>
            </wp:positionV>
            <wp:extent cx="2762250" cy="1596390"/>
            <wp:effectExtent l="19050" t="0" r="0" b="0"/>
            <wp:wrapNone/>
            <wp:docPr id="20" name="Picture 20" descr="ปกเฟ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ปกเฟส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2" t="-397" r="-122" b="-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9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7E44">
        <w:rPr>
          <w:noProof/>
        </w:rPr>
        <w:drawing>
          <wp:anchor distT="0" distB="0" distL="114300" distR="114300" simplePos="0" relativeHeight="251671040" behindDoc="1" locked="0" layoutInCell="1" allowOverlap="1" wp14:anchorId="565A77A7" wp14:editId="67AD2E9D">
            <wp:simplePos x="0" y="0"/>
            <wp:positionH relativeFrom="column">
              <wp:posOffset>8085074</wp:posOffset>
            </wp:positionH>
            <wp:positionV relativeFrom="paragraph">
              <wp:posOffset>569214</wp:posOffset>
            </wp:positionV>
            <wp:extent cx="1561769" cy="1925700"/>
            <wp:effectExtent l="114300" t="114300" r="343231" b="303150"/>
            <wp:wrapNone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769" cy="19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A7E44">
        <w:rPr>
          <w:noProof/>
        </w:rPr>
        <w:drawing>
          <wp:anchor distT="0" distB="0" distL="114300" distR="114300" simplePos="0" relativeHeight="251670016" behindDoc="1" locked="0" layoutInCell="1" allowOverlap="1" wp14:anchorId="79E21AEB" wp14:editId="722F9A0F">
            <wp:simplePos x="0" y="0"/>
            <wp:positionH relativeFrom="column">
              <wp:posOffset>7296150</wp:posOffset>
            </wp:positionH>
            <wp:positionV relativeFrom="paragraph">
              <wp:posOffset>209550</wp:posOffset>
            </wp:positionV>
            <wp:extent cx="2982595" cy="7067550"/>
            <wp:effectExtent l="19050" t="0" r="8255" b="0"/>
            <wp:wrapNone/>
            <wp:docPr id="22" name="Picture 86" descr="DSC02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SC029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706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7E44">
        <w:rPr>
          <w:noProof/>
        </w:rPr>
        <w:drawing>
          <wp:anchor distT="0" distB="0" distL="114300" distR="114300" simplePos="0" relativeHeight="251668992" behindDoc="1" locked="0" layoutInCell="1" allowOverlap="1" wp14:anchorId="273638D9" wp14:editId="662F98FF">
            <wp:simplePos x="0" y="0"/>
            <wp:positionH relativeFrom="column">
              <wp:posOffset>7439025</wp:posOffset>
            </wp:positionH>
            <wp:positionV relativeFrom="paragraph">
              <wp:posOffset>2543175</wp:posOffset>
            </wp:positionV>
            <wp:extent cx="2762250" cy="1596390"/>
            <wp:effectExtent l="19050" t="0" r="0" b="0"/>
            <wp:wrapNone/>
            <wp:docPr id="23" name="Picture 1" descr="ปกเฟ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ปกเฟส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22" t="-397" r="-122" b="-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9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7E44">
        <w:rPr>
          <w:noProof/>
        </w:rPr>
        <w:drawing>
          <wp:anchor distT="0" distB="0" distL="114300" distR="114300" simplePos="0" relativeHeight="251667968" behindDoc="1" locked="0" layoutInCell="1" allowOverlap="1" wp14:anchorId="4B0D695E" wp14:editId="5C902937">
            <wp:simplePos x="0" y="0"/>
            <wp:positionH relativeFrom="column">
              <wp:posOffset>8085074</wp:posOffset>
            </wp:positionH>
            <wp:positionV relativeFrom="paragraph">
              <wp:posOffset>569214</wp:posOffset>
            </wp:positionV>
            <wp:extent cx="1561769" cy="1925700"/>
            <wp:effectExtent l="114300" t="114300" r="343231" b="303150"/>
            <wp:wrapNone/>
            <wp:docPr id="2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769" cy="192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A7E44">
        <w:rPr>
          <w:noProof/>
        </w:rPr>
        <w:drawing>
          <wp:anchor distT="0" distB="0" distL="114300" distR="114300" simplePos="0" relativeHeight="251666944" behindDoc="1" locked="0" layoutInCell="1" allowOverlap="1" wp14:anchorId="218A1CAB" wp14:editId="4A7A7EFF">
            <wp:simplePos x="0" y="0"/>
            <wp:positionH relativeFrom="column">
              <wp:posOffset>7296150</wp:posOffset>
            </wp:positionH>
            <wp:positionV relativeFrom="paragraph">
              <wp:posOffset>209550</wp:posOffset>
            </wp:positionV>
            <wp:extent cx="2982595" cy="7067550"/>
            <wp:effectExtent l="19050" t="0" r="8255" b="0"/>
            <wp:wrapNone/>
            <wp:docPr id="25" name="Picture 83" descr="DSC02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SC029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706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7E44">
        <w:rPr>
          <w:noProof/>
        </w:rPr>
        <w:drawing>
          <wp:anchor distT="0" distB="0" distL="114300" distR="114300" simplePos="0" relativeHeight="251664896" behindDoc="1" locked="0" layoutInCell="1" allowOverlap="1" wp14:anchorId="5866E34A" wp14:editId="7E2A61E0">
            <wp:simplePos x="0" y="0"/>
            <wp:positionH relativeFrom="column">
              <wp:posOffset>7296150</wp:posOffset>
            </wp:positionH>
            <wp:positionV relativeFrom="paragraph">
              <wp:posOffset>209550</wp:posOffset>
            </wp:positionV>
            <wp:extent cx="2982595" cy="7067550"/>
            <wp:effectExtent l="19050" t="0" r="8255" b="0"/>
            <wp:wrapNone/>
            <wp:docPr id="26" name="Picture 80" descr="DSC02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SC029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706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A7E44">
        <w:rPr>
          <w:noProof/>
        </w:rPr>
        <w:drawing>
          <wp:anchor distT="0" distB="0" distL="114300" distR="114300" simplePos="0" relativeHeight="251665920" behindDoc="1" locked="0" layoutInCell="1" allowOverlap="1" wp14:anchorId="3AF9BFF8" wp14:editId="1A464EA9">
            <wp:simplePos x="0" y="0"/>
            <wp:positionH relativeFrom="column">
              <wp:posOffset>7296150</wp:posOffset>
            </wp:positionH>
            <wp:positionV relativeFrom="paragraph">
              <wp:posOffset>209550</wp:posOffset>
            </wp:positionV>
            <wp:extent cx="2982595" cy="7067550"/>
            <wp:effectExtent l="19050" t="0" r="8255" b="0"/>
            <wp:wrapNone/>
            <wp:docPr id="27" name="Picture 81" descr="DSC02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SC029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706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3C0030" w14:textId="77777777" w:rsidR="00FA7E44" w:rsidRDefault="00FA7E44" w:rsidP="00236E98">
      <w:pPr>
        <w:rPr>
          <w:sz w:val="32"/>
          <w:szCs w:val="24"/>
        </w:rPr>
      </w:pPr>
    </w:p>
    <w:p w14:paraId="14E00330" w14:textId="77777777" w:rsidR="00FA7E44" w:rsidRDefault="00FA7E44" w:rsidP="00236E98">
      <w:pPr>
        <w:rPr>
          <w:sz w:val="32"/>
          <w:szCs w:val="24"/>
        </w:rPr>
      </w:pPr>
    </w:p>
    <w:p w14:paraId="70E7026E" w14:textId="77777777" w:rsidR="00FA7E44" w:rsidRDefault="00FA7E44" w:rsidP="00236E98">
      <w:pPr>
        <w:rPr>
          <w:sz w:val="32"/>
          <w:szCs w:val="24"/>
        </w:rPr>
      </w:pPr>
    </w:p>
    <w:p w14:paraId="793A0710" w14:textId="784DA1A2" w:rsidR="00435DC5" w:rsidRDefault="00435DC5" w:rsidP="00236E98">
      <w:pPr>
        <w:rPr>
          <w:sz w:val="32"/>
          <w:szCs w:val="24"/>
        </w:rPr>
      </w:pPr>
    </w:p>
    <w:p w14:paraId="553EC374" w14:textId="63DD1FDE" w:rsidR="00435DC5" w:rsidRDefault="00435DC5" w:rsidP="00236E98">
      <w:pPr>
        <w:rPr>
          <w:sz w:val="32"/>
          <w:szCs w:val="24"/>
        </w:rPr>
      </w:pPr>
    </w:p>
    <w:p w14:paraId="351C629D" w14:textId="1CFFE825" w:rsidR="00435DC5" w:rsidRDefault="00435DC5" w:rsidP="00236E98">
      <w:pPr>
        <w:rPr>
          <w:sz w:val="32"/>
          <w:szCs w:val="24"/>
        </w:rPr>
      </w:pPr>
    </w:p>
    <w:p w14:paraId="20799561" w14:textId="77777777" w:rsidR="00435DC5" w:rsidRDefault="00435DC5" w:rsidP="00236E98">
      <w:pPr>
        <w:rPr>
          <w:sz w:val="32"/>
          <w:szCs w:val="24"/>
        </w:rPr>
      </w:pPr>
    </w:p>
    <w:p w14:paraId="6955266D" w14:textId="7F02F952" w:rsidR="00FA7E44" w:rsidRDefault="00A120EB" w:rsidP="00236E98">
      <w:pPr>
        <w:rPr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445A67" wp14:editId="2C4C1D0B">
                <wp:simplePos x="0" y="0"/>
                <wp:positionH relativeFrom="column">
                  <wp:posOffset>-35560</wp:posOffset>
                </wp:positionH>
                <wp:positionV relativeFrom="paragraph">
                  <wp:posOffset>148590</wp:posOffset>
                </wp:positionV>
                <wp:extent cx="3201035" cy="795020"/>
                <wp:effectExtent l="635" t="4445" r="0" b="635"/>
                <wp:wrapNone/>
                <wp:docPr id="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03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rgbClr val="9BBB5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EE4C48" w14:textId="77777777" w:rsidR="002C064B" w:rsidRPr="00FA7E44" w:rsidRDefault="00FA7E44" w:rsidP="00FA7E4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A7E44">
                              <w:rPr>
                                <w:rFonts w:ascii="Angsana New" w:hAnsi="Angsana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อำนาจหน้าที่</w:t>
                            </w:r>
                          </w:p>
                          <w:p w14:paraId="3CF149D0" w14:textId="37C075F3" w:rsidR="00FA7E44" w:rsidRPr="00FA7E44" w:rsidRDefault="00FA7E44" w:rsidP="00FA7E4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FA7E44">
                              <w:rPr>
                                <w:rFonts w:ascii="Angsana New" w:hAnsi="Angsana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ขององค์การบริหารส่วนตำบล</w:t>
                            </w:r>
                            <w:r w:rsidR="00435DC5">
                              <w:rPr>
                                <w:rFonts w:ascii="Angsana New" w:hAnsi="Angsana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สายตะกู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45A67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2.8pt;margin-top:11.7pt;width:252.05pt;height:62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" filled="f" stroked="f" strokecolor="#9bbb59" strokeweight="5pt">
                <v:stroke linestyle="thickThin"/>
                <v:textbox style="mso-fit-shape-to-text:t">
                  <w:txbxContent>
                    <w:p w14:paraId="5CEE4C48" w14:textId="77777777" w:rsidR="002C064B" w:rsidRPr="00FA7E44" w:rsidRDefault="00FA7E44" w:rsidP="00FA7E4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FA7E44">
                        <w:rPr>
                          <w:rFonts w:ascii="Angsana New" w:hAnsi="Angsana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อำนาจหน้าที่</w:t>
                      </w:r>
                    </w:p>
                    <w:p w14:paraId="3CF149D0" w14:textId="37C075F3" w:rsidR="00FA7E44" w:rsidRPr="00FA7E44" w:rsidRDefault="00FA7E44" w:rsidP="00FA7E4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FA7E44">
                        <w:rPr>
                          <w:rFonts w:ascii="Angsana New" w:hAnsi="Angsana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ขององค์การบริหารส่วนตำบล</w:t>
                      </w:r>
                      <w:r w:rsidR="00435DC5">
                        <w:rPr>
                          <w:rFonts w:ascii="Angsana New" w:hAnsi="Angsana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สายตะกู</w:t>
                      </w:r>
                    </w:p>
                  </w:txbxContent>
                </v:textbox>
              </v:shape>
            </w:pict>
          </mc:Fallback>
        </mc:AlternateContent>
      </w:r>
    </w:p>
    <w:p w14:paraId="02B0162B" w14:textId="77777777" w:rsidR="00FA7E44" w:rsidRDefault="00FA7E44" w:rsidP="00236E98">
      <w:pPr>
        <w:rPr>
          <w:sz w:val="32"/>
          <w:szCs w:val="24"/>
        </w:rPr>
      </w:pPr>
    </w:p>
    <w:p w14:paraId="384F18AF" w14:textId="77777777" w:rsidR="00FA7E44" w:rsidRDefault="00FA7E44" w:rsidP="00236E98">
      <w:pPr>
        <w:rPr>
          <w:sz w:val="32"/>
          <w:szCs w:val="24"/>
        </w:rPr>
      </w:pPr>
    </w:p>
    <w:p w14:paraId="7561A966" w14:textId="77777777" w:rsidR="00A95064" w:rsidRDefault="00A95064" w:rsidP="00236E98">
      <w:pPr>
        <w:rPr>
          <w:sz w:val="32"/>
          <w:szCs w:val="24"/>
        </w:rPr>
      </w:pPr>
    </w:p>
    <w:p w14:paraId="3EACB680" w14:textId="1244EF5A" w:rsidR="00A95064" w:rsidRPr="00DA4E23" w:rsidRDefault="00A95064" w:rsidP="00435DC5">
      <w:pPr>
        <w:jc w:val="center"/>
        <w:rPr>
          <w:b/>
          <w:bCs/>
          <w:sz w:val="40"/>
          <w:szCs w:val="40"/>
          <w:cs/>
        </w:rPr>
      </w:pPr>
      <w:r w:rsidRPr="00DA4E23">
        <w:rPr>
          <w:rFonts w:hint="cs"/>
          <w:b/>
          <w:bCs/>
          <w:sz w:val="40"/>
          <w:szCs w:val="40"/>
          <w:cs/>
        </w:rPr>
        <w:t>อำเภอ</w:t>
      </w:r>
      <w:r w:rsidR="00435DC5">
        <w:rPr>
          <w:rFonts w:hint="cs"/>
          <w:b/>
          <w:bCs/>
          <w:sz w:val="40"/>
          <w:szCs w:val="40"/>
          <w:cs/>
        </w:rPr>
        <w:t>บ้านกรวด</w:t>
      </w:r>
      <w:r w:rsidRPr="00DA4E23">
        <w:rPr>
          <w:rFonts w:hint="cs"/>
          <w:b/>
          <w:bCs/>
          <w:sz w:val="40"/>
          <w:szCs w:val="40"/>
          <w:cs/>
        </w:rPr>
        <w:t xml:space="preserve">  จังหวัด</w:t>
      </w:r>
      <w:r w:rsidR="00435DC5">
        <w:rPr>
          <w:rFonts w:hint="cs"/>
          <w:b/>
          <w:bCs/>
          <w:sz w:val="40"/>
          <w:szCs w:val="40"/>
          <w:cs/>
        </w:rPr>
        <w:t>บุรีรัมย์</w:t>
      </w:r>
    </w:p>
    <w:p w14:paraId="02E21D80" w14:textId="77777777" w:rsidR="00A95064" w:rsidRDefault="00A95064" w:rsidP="00236E98">
      <w:pPr>
        <w:rPr>
          <w:sz w:val="32"/>
          <w:szCs w:val="24"/>
        </w:rPr>
      </w:pPr>
    </w:p>
    <w:p w14:paraId="3792788A" w14:textId="77777777" w:rsidR="004D12B2" w:rsidRPr="00A95064" w:rsidRDefault="004D12B2" w:rsidP="00236E98">
      <w:pPr>
        <w:rPr>
          <w:sz w:val="32"/>
          <w:szCs w:val="24"/>
        </w:rPr>
      </w:pPr>
    </w:p>
    <w:p w14:paraId="09271317" w14:textId="05CB17A4" w:rsidR="004D12B2" w:rsidRDefault="004D12B2" w:rsidP="00236E98">
      <w:pPr>
        <w:rPr>
          <w:sz w:val="32"/>
          <w:szCs w:val="24"/>
        </w:rPr>
      </w:pPr>
    </w:p>
    <w:p w14:paraId="5B569A5F" w14:textId="22B5325B" w:rsidR="00435DC5" w:rsidRDefault="00A120EB" w:rsidP="00236E98">
      <w:pPr>
        <w:rPr>
          <w:sz w:val="3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07ED44" wp14:editId="55B1D7EB">
                <wp:simplePos x="0" y="0"/>
                <wp:positionH relativeFrom="column">
                  <wp:posOffset>170180</wp:posOffset>
                </wp:positionH>
                <wp:positionV relativeFrom="paragraph">
                  <wp:posOffset>23495</wp:posOffset>
                </wp:positionV>
                <wp:extent cx="3201035" cy="953770"/>
                <wp:effectExtent l="34925" t="38100" r="40640" b="36830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035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657959" w14:textId="430D65C2" w:rsidR="00435DC5" w:rsidRDefault="00435DC5" w:rsidP="00445A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cs/>
                              </w:rPr>
                              <w:t>“ถิ่นไกลแสน  ชายแดนป่า</w:t>
                            </w:r>
                          </w:p>
                          <w:p w14:paraId="73C83EC3" w14:textId="3C48C9AA" w:rsidR="002C064B" w:rsidRPr="00445AA5" w:rsidRDefault="00435DC5" w:rsidP="00445A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cs/>
                              </w:rPr>
                              <w:t>ธาราใส น้ำใจงาม นามสายตะกู</w:t>
                            </w:r>
                            <w:r w:rsidR="002C064B" w:rsidRPr="00445AA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cs/>
                              </w:rPr>
                              <w:t xml:space="preserve"> 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7ED44" id="Text Box 29" o:spid="_x0000_s1027" type="#_x0000_t202" style="position:absolute;margin-left:13.4pt;margin-top:1.85pt;width:252.05pt;height:7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" strokecolor="#9bbb59" strokeweight="5pt">
                <v:stroke linestyle="thickThin"/>
                <v:shadow color="#868686"/>
                <v:textbox style="mso-fit-shape-to-text:t">
                  <w:txbxContent>
                    <w:p w14:paraId="72657959" w14:textId="430D65C2" w:rsidR="00435DC5" w:rsidRDefault="00435DC5" w:rsidP="00445AA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8"/>
                          <w:szCs w:val="48"/>
                          <w:cs/>
                        </w:rPr>
                        <w:t>“ถิ่นไกลแสน  ชายแดนป่า</w:t>
                      </w:r>
                    </w:p>
                    <w:p w14:paraId="73C83EC3" w14:textId="3C48C9AA" w:rsidR="002C064B" w:rsidRPr="00445AA5" w:rsidRDefault="00435DC5" w:rsidP="00445AA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sz w:val="48"/>
                          <w:szCs w:val="48"/>
                          <w:cs/>
                        </w:rPr>
                        <w:t>ธาราใส น้ำใจงาม นามสายตะกู</w:t>
                      </w:r>
                      <w:r w:rsidR="002C064B" w:rsidRPr="00445AA5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8"/>
                          <w:szCs w:val="48"/>
                          <w:cs/>
                        </w:rPr>
                        <w:t xml:space="preserve"> ”</w:t>
                      </w:r>
                    </w:p>
                  </w:txbxContent>
                </v:textbox>
              </v:shape>
            </w:pict>
          </mc:Fallback>
        </mc:AlternateContent>
      </w:r>
    </w:p>
    <w:p w14:paraId="09BEBA0A" w14:textId="74F3C927" w:rsidR="00435DC5" w:rsidRDefault="00435DC5" w:rsidP="00236E98">
      <w:pPr>
        <w:rPr>
          <w:sz w:val="32"/>
          <w:szCs w:val="24"/>
        </w:rPr>
      </w:pPr>
    </w:p>
    <w:p w14:paraId="4778CDDC" w14:textId="726BFBCF" w:rsidR="00435DC5" w:rsidRDefault="00435DC5" w:rsidP="00236E98">
      <w:pPr>
        <w:rPr>
          <w:sz w:val="32"/>
          <w:szCs w:val="24"/>
        </w:rPr>
      </w:pPr>
    </w:p>
    <w:p w14:paraId="02642861" w14:textId="576DCC6E" w:rsidR="00435DC5" w:rsidRDefault="00435DC5" w:rsidP="00236E98">
      <w:pPr>
        <w:rPr>
          <w:sz w:val="32"/>
          <w:szCs w:val="24"/>
        </w:rPr>
      </w:pPr>
    </w:p>
    <w:p w14:paraId="2A4884D6" w14:textId="3B1CCD4D" w:rsidR="00435DC5" w:rsidRDefault="00435DC5" w:rsidP="00236E98">
      <w:pPr>
        <w:rPr>
          <w:sz w:val="32"/>
          <w:szCs w:val="24"/>
        </w:rPr>
      </w:pPr>
    </w:p>
    <w:p w14:paraId="5AFCC85B" w14:textId="2E9F2C8B" w:rsidR="00435DC5" w:rsidRDefault="00435DC5" w:rsidP="00236E98">
      <w:pPr>
        <w:rPr>
          <w:sz w:val="32"/>
          <w:szCs w:val="24"/>
        </w:rPr>
      </w:pPr>
    </w:p>
    <w:p w14:paraId="2B7C9009" w14:textId="77777777" w:rsidR="00435DC5" w:rsidRDefault="00435DC5" w:rsidP="00236E98">
      <w:pPr>
        <w:rPr>
          <w:sz w:val="32"/>
          <w:szCs w:val="24"/>
        </w:rPr>
      </w:pPr>
    </w:p>
    <w:p w14:paraId="3B141260" w14:textId="6FCEACA2" w:rsidR="00FA7E44" w:rsidRDefault="00A95064" w:rsidP="00FA7E44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 w:hint="cs"/>
          <w:szCs w:val="24"/>
          <w:cs/>
        </w:rPr>
        <w:t xml:space="preserve">           </w:t>
      </w:r>
    </w:p>
    <w:p w14:paraId="2B3612C4" w14:textId="051BC624" w:rsidR="002C064B" w:rsidRPr="00C65EEE" w:rsidRDefault="00FA7E44" w:rsidP="00236E98">
      <w:pPr>
        <w:rPr>
          <w:rFonts w:ascii="TH SarabunIT๙" w:hAnsi="TH SarabunIT๙" w:cs="TH SarabunIT๙" w:hint="cs"/>
          <w:b/>
          <w:bCs/>
          <w:sz w:val="28"/>
          <w:cs/>
        </w:rPr>
      </w:pPr>
      <w:r>
        <w:rPr>
          <w:rFonts w:ascii="TH SarabunPSK" w:hAnsi="TH SarabunPSK" w:cs="TH SarabunPSK" w:hint="cs"/>
          <w:szCs w:val="24"/>
          <w:cs/>
        </w:rPr>
        <w:t xml:space="preserve">          </w:t>
      </w:r>
      <w:r w:rsidRPr="00DA4E23">
        <w:rPr>
          <w:rFonts w:ascii="TH SarabunPSK" w:hAnsi="TH SarabunPSK" w:cs="TH SarabunPSK" w:hint="cs"/>
          <w:b/>
          <w:bCs/>
          <w:szCs w:val="24"/>
          <w:cs/>
        </w:rPr>
        <w:t xml:space="preserve">      </w:t>
      </w:r>
      <w:r w:rsidRPr="00435DC5">
        <w:rPr>
          <w:rFonts w:ascii="TH SarabunIT๙" w:hAnsi="TH SarabunIT๙" w:cs="TH SarabunIT๙"/>
          <w:b/>
          <w:bCs/>
          <w:sz w:val="28"/>
          <w:cs/>
        </w:rPr>
        <w:t>องค์การบริหารส่วนตำบล</w:t>
      </w:r>
      <w:r w:rsidR="00435DC5" w:rsidRPr="00435DC5">
        <w:rPr>
          <w:rFonts w:ascii="TH SarabunIT๙" w:hAnsi="TH SarabunIT๙" w:cs="TH SarabunIT๙" w:hint="cs"/>
          <w:b/>
          <w:bCs/>
          <w:sz w:val="28"/>
          <w:cs/>
        </w:rPr>
        <w:t>สายตะกู</w:t>
      </w:r>
      <w:r w:rsidRPr="00435DC5">
        <w:rPr>
          <w:rFonts w:ascii="TH SarabunIT๙" w:hAnsi="TH SarabunIT๙" w:cs="TH SarabunIT๙"/>
          <w:b/>
          <w:bCs/>
          <w:sz w:val="28"/>
        </w:rPr>
        <w:t xml:space="preserve">  </w:t>
      </w:r>
      <w:r w:rsidR="00435DC5" w:rsidRPr="00435DC5">
        <w:rPr>
          <w:rFonts w:ascii="TH SarabunIT๙" w:hAnsi="TH SarabunIT๙" w:cs="TH SarabunIT๙" w:hint="cs"/>
          <w:b/>
          <w:bCs/>
          <w:sz w:val="28"/>
          <w:cs/>
        </w:rPr>
        <w:t>044-66624</w:t>
      </w:r>
      <w:r w:rsidR="00C65EEE">
        <w:rPr>
          <w:rFonts w:ascii="TH SarabunIT๙" w:hAnsi="TH SarabunIT๙" w:cs="TH SarabunIT๙" w:hint="cs"/>
          <w:b/>
          <w:bCs/>
          <w:sz w:val="28"/>
          <w:cs/>
        </w:rPr>
        <w:t>9</w:t>
      </w:r>
    </w:p>
    <w:sectPr w:rsidR="002C064B" w:rsidRPr="00C65EEE" w:rsidSect="00236E98">
      <w:pgSz w:w="16838" w:h="11906" w:orient="landscape"/>
      <w:pgMar w:top="426" w:right="395" w:bottom="426" w:left="426" w:header="708" w:footer="708" w:gutter="0"/>
      <w:cols w:num="3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6D2AC" w14:textId="77777777" w:rsidR="006139E1" w:rsidRDefault="006139E1" w:rsidP="00481A7F">
      <w:r>
        <w:separator/>
      </w:r>
    </w:p>
  </w:endnote>
  <w:endnote w:type="continuationSeparator" w:id="0">
    <w:p w14:paraId="3C36E19C" w14:textId="77777777" w:rsidR="006139E1" w:rsidRDefault="006139E1" w:rsidP="0048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881EB" w14:textId="77777777" w:rsidR="006139E1" w:rsidRDefault="006139E1" w:rsidP="00481A7F">
      <w:r>
        <w:separator/>
      </w:r>
    </w:p>
  </w:footnote>
  <w:footnote w:type="continuationSeparator" w:id="0">
    <w:p w14:paraId="2AAE7513" w14:textId="77777777" w:rsidR="006139E1" w:rsidRDefault="006139E1" w:rsidP="00481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37"/>
    <w:rsid w:val="0001212A"/>
    <w:rsid w:val="00052E91"/>
    <w:rsid w:val="00204CED"/>
    <w:rsid w:val="002124AB"/>
    <w:rsid w:val="00236E98"/>
    <w:rsid w:val="002B0B95"/>
    <w:rsid w:val="002C064B"/>
    <w:rsid w:val="002C1C93"/>
    <w:rsid w:val="002E0506"/>
    <w:rsid w:val="002F38FB"/>
    <w:rsid w:val="003076CC"/>
    <w:rsid w:val="00342EF1"/>
    <w:rsid w:val="003B0ED1"/>
    <w:rsid w:val="003D0AF1"/>
    <w:rsid w:val="003E616E"/>
    <w:rsid w:val="00435DC5"/>
    <w:rsid w:val="00445AA5"/>
    <w:rsid w:val="00445D51"/>
    <w:rsid w:val="00481A7F"/>
    <w:rsid w:val="00497BF4"/>
    <w:rsid w:val="004D12B2"/>
    <w:rsid w:val="004F6941"/>
    <w:rsid w:val="004F710E"/>
    <w:rsid w:val="005140AC"/>
    <w:rsid w:val="00537CA2"/>
    <w:rsid w:val="00583A93"/>
    <w:rsid w:val="006139E1"/>
    <w:rsid w:val="0062486D"/>
    <w:rsid w:val="0063405A"/>
    <w:rsid w:val="00634D31"/>
    <w:rsid w:val="006364AC"/>
    <w:rsid w:val="00737A56"/>
    <w:rsid w:val="00737D68"/>
    <w:rsid w:val="00745E76"/>
    <w:rsid w:val="007904BA"/>
    <w:rsid w:val="007B0960"/>
    <w:rsid w:val="007D26A4"/>
    <w:rsid w:val="00812C30"/>
    <w:rsid w:val="008606D1"/>
    <w:rsid w:val="008C2759"/>
    <w:rsid w:val="008F0E12"/>
    <w:rsid w:val="008F47E1"/>
    <w:rsid w:val="009067FC"/>
    <w:rsid w:val="00926884"/>
    <w:rsid w:val="00976C5C"/>
    <w:rsid w:val="0099602C"/>
    <w:rsid w:val="009B367E"/>
    <w:rsid w:val="009D1811"/>
    <w:rsid w:val="009F3F89"/>
    <w:rsid w:val="00A120EB"/>
    <w:rsid w:val="00A72749"/>
    <w:rsid w:val="00A76785"/>
    <w:rsid w:val="00A95064"/>
    <w:rsid w:val="00AE446B"/>
    <w:rsid w:val="00B20FDE"/>
    <w:rsid w:val="00B37BE5"/>
    <w:rsid w:val="00B6374C"/>
    <w:rsid w:val="00C271CB"/>
    <w:rsid w:val="00C65EEE"/>
    <w:rsid w:val="00C75058"/>
    <w:rsid w:val="00CA435F"/>
    <w:rsid w:val="00CE702E"/>
    <w:rsid w:val="00D0009C"/>
    <w:rsid w:val="00D31F1F"/>
    <w:rsid w:val="00D42AE6"/>
    <w:rsid w:val="00D55D46"/>
    <w:rsid w:val="00D626D6"/>
    <w:rsid w:val="00D7414F"/>
    <w:rsid w:val="00D945EB"/>
    <w:rsid w:val="00DA4E23"/>
    <w:rsid w:val="00DD1D3F"/>
    <w:rsid w:val="00DF5954"/>
    <w:rsid w:val="00E03436"/>
    <w:rsid w:val="00E10B37"/>
    <w:rsid w:val="00E703BB"/>
    <w:rsid w:val="00E7747F"/>
    <w:rsid w:val="00E811D6"/>
    <w:rsid w:val="00E95B3B"/>
    <w:rsid w:val="00FA1598"/>
    <w:rsid w:val="00FA7E44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C13647"/>
  <w15:docId w15:val="{19F1E38C-BF77-44E7-B631-3DE2EF99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98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81A7F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link w:val="a3"/>
    <w:uiPriority w:val="99"/>
    <w:semiHidden/>
    <w:locked/>
    <w:rsid w:val="00481A7F"/>
    <w:rPr>
      <w:rFonts w:ascii="Times New Roman" w:hAnsi="Times New Roman" w:cs="Angsana New"/>
      <w:sz w:val="24"/>
    </w:rPr>
  </w:style>
  <w:style w:type="paragraph" w:styleId="a5">
    <w:name w:val="footer"/>
    <w:basedOn w:val="a"/>
    <w:link w:val="a6"/>
    <w:uiPriority w:val="99"/>
    <w:semiHidden/>
    <w:rsid w:val="00481A7F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link w:val="a5"/>
    <w:uiPriority w:val="99"/>
    <w:semiHidden/>
    <w:locked/>
    <w:rsid w:val="00481A7F"/>
    <w:rPr>
      <w:rFonts w:ascii="Times New Roman" w:hAnsi="Times New Roman" w:cs="Angsana New"/>
      <w:sz w:val="24"/>
    </w:rPr>
  </w:style>
  <w:style w:type="paragraph" w:styleId="a7">
    <w:name w:val="Balloon Text"/>
    <w:basedOn w:val="a"/>
    <w:link w:val="a8"/>
    <w:uiPriority w:val="99"/>
    <w:semiHidden/>
    <w:rsid w:val="00052E91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locked/>
    <w:rsid w:val="00052E91"/>
    <w:rPr>
      <w:rFonts w:ascii="Tahoma" w:hAnsi="Tahoma" w:cs="Angsana New"/>
      <w:sz w:val="20"/>
      <w:szCs w:val="20"/>
    </w:rPr>
  </w:style>
  <w:style w:type="paragraph" w:styleId="a9">
    <w:name w:val="List Paragraph"/>
    <w:basedOn w:val="a"/>
    <w:uiPriority w:val="34"/>
    <w:qFormat/>
    <w:rsid w:val="00E95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</dc:creator>
  <cp:lastModifiedBy>JACK</cp:lastModifiedBy>
  <cp:revision>3</cp:revision>
  <cp:lastPrinted>2017-10-06T03:54:00Z</cp:lastPrinted>
  <dcterms:created xsi:type="dcterms:W3CDTF">2020-08-30T17:36:00Z</dcterms:created>
  <dcterms:modified xsi:type="dcterms:W3CDTF">2020-08-30T19:05:00Z</dcterms:modified>
</cp:coreProperties>
</file>