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73" w:rsidRDefault="00EA1673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inline distT="0" distB="0" distL="0" distR="0">
            <wp:extent cx="1553795" cy="1553795"/>
            <wp:effectExtent l="0" t="0" r="8890" b="889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ตรา อบต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237" cy="156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673" w:rsidRDefault="00EA1673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EA1673">
        <w:rPr>
          <w:rFonts w:ascii="TH SarabunPSK" w:hAnsi="TH SarabunPSK" w:cs="TH SarabunPSK"/>
          <w:b/>
          <w:bCs/>
          <w:sz w:val="60"/>
          <w:szCs w:val="60"/>
          <w:cs/>
        </w:rPr>
        <w:t>คู่มือการพัฒนาและส่งเสริมการปฏิบัติงานเพื่อป้องกัน</w:t>
      </w: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EA1673">
        <w:rPr>
          <w:rFonts w:ascii="TH SarabunPSK" w:hAnsi="TH SarabunPSK" w:cs="TH SarabunPSK"/>
          <w:b/>
          <w:bCs/>
          <w:sz w:val="60"/>
          <w:szCs w:val="60"/>
          <w:cs/>
        </w:rPr>
        <w:t>ผลประโยชน์ทับซ้อนขององค์การบริหารส่วนตำบล</w:t>
      </w:r>
      <w:r w:rsidR="00A728CB" w:rsidRPr="00EA1673">
        <w:rPr>
          <w:rFonts w:ascii="TH SarabunPSK" w:hAnsi="TH SarabunPSK" w:cs="TH SarabunPSK"/>
          <w:b/>
          <w:bCs/>
          <w:sz w:val="60"/>
          <w:szCs w:val="60"/>
          <w:cs/>
        </w:rPr>
        <w:t>สายตะกู</w:t>
      </w: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687989" w:rsidRPr="00B92968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Pr="00EA1673" w:rsidRDefault="00687989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8"/>
          <w:szCs w:val="78"/>
        </w:rPr>
      </w:pPr>
      <w:r w:rsidRPr="00EA1673">
        <w:rPr>
          <w:rFonts w:ascii="TH SarabunPSK" w:hAnsi="TH SarabunPSK" w:cs="TH SarabunPSK"/>
          <w:b/>
          <w:bCs/>
          <w:sz w:val="78"/>
          <w:szCs w:val="78"/>
          <w:cs/>
        </w:rPr>
        <w:t>องค์การบริหารส่วนตำบล</w:t>
      </w:r>
      <w:r w:rsidR="00A728CB" w:rsidRPr="00EA1673">
        <w:rPr>
          <w:rFonts w:ascii="TH SarabunPSK" w:hAnsi="TH SarabunPSK" w:cs="TH SarabunPSK"/>
          <w:b/>
          <w:bCs/>
          <w:sz w:val="78"/>
          <w:szCs w:val="78"/>
          <w:cs/>
        </w:rPr>
        <w:t>สายตะกู</w:t>
      </w:r>
    </w:p>
    <w:p w:rsidR="00687989" w:rsidRPr="00EA1673" w:rsidRDefault="00A728CB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8"/>
          <w:szCs w:val="78"/>
        </w:rPr>
      </w:pPr>
      <w:r w:rsidRPr="00EA1673">
        <w:rPr>
          <w:rFonts w:ascii="TH SarabunPSK" w:hAnsi="TH SarabunPSK" w:cs="TH SarabunPSK"/>
          <w:b/>
          <w:bCs/>
          <w:sz w:val="78"/>
          <w:szCs w:val="78"/>
          <w:cs/>
        </w:rPr>
        <w:t>อำเภอบ้านกรวด</w:t>
      </w:r>
      <w:r w:rsidR="00EA1673" w:rsidRPr="00EA1673">
        <w:rPr>
          <w:rFonts w:ascii="TH SarabunPSK" w:hAnsi="TH SarabunPSK" w:cs="TH SarabunPSK" w:hint="cs"/>
          <w:b/>
          <w:bCs/>
          <w:sz w:val="78"/>
          <w:szCs w:val="78"/>
          <w:cs/>
        </w:rPr>
        <w:t xml:space="preserve">   </w:t>
      </w:r>
      <w:r w:rsidR="00687989" w:rsidRPr="00EA1673">
        <w:rPr>
          <w:rFonts w:ascii="TH SarabunPSK" w:hAnsi="TH SarabunPSK" w:cs="TH SarabunPSK"/>
          <w:b/>
          <w:bCs/>
          <w:sz w:val="78"/>
          <w:szCs w:val="78"/>
          <w:cs/>
        </w:rPr>
        <w:t xml:space="preserve"> </w:t>
      </w:r>
      <w:r w:rsidRPr="00EA1673">
        <w:rPr>
          <w:rFonts w:ascii="TH SarabunPSK" w:hAnsi="TH SarabunPSK" w:cs="TH SarabunPSK"/>
          <w:b/>
          <w:bCs/>
          <w:sz w:val="78"/>
          <w:szCs w:val="78"/>
          <w:cs/>
        </w:rPr>
        <w:t>จังหวัดบุรีรัมย์</w:t>
      </w: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687989" w:rsidRPr="00B92968" w:rsidRDefault="00EA1673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="00687989" w:rsidRPr="00B92968">
        <w:rPr>
          <w:rFonts w:ascii="TH SarabunPSK" w:hAnsi="TH SarabunPSK" w:cs="TH SarabunPSK"/>
          <w:sz w:val="32"/>
          <w:szCs w:val="32"/>
          <w:cs/>
        </w:rPr>
        <w:t xml:space="preserve">ทรศัพท์/โทรสาร </w:t>
      </w:r>
      <w:r w:rsidR="00687989" w:rsidRPr="00D52C10">
        <w:rPr>
          <w:rFonts w:ascii="TH SarabunIT๙" w:hAnsi="TH SarabunIT๙" w:cs="TH SarabunIT๙"/>
          <w:sz w:val="32"/>
          <w:szCs w:val="32"/>
        </w:rPr>
        <w:t>o</w:t>
      </w:r>
      <w:r w:rsidR="00687989" w:rsidRPr="00D52C10">
        <w:rPr>
          <w:rFonts w:ascii="TH SarabunIT๙" w:hAnsi="TH SarabunIT๙" w:cs="TH SarabunIT๙"/>
          <w:sz w:val="32"/>
          <w:szCs w:val="32"/>
          <w:cs/>
        </w:rPr>
        <w:t>๔๔</w:t>
      </w:r>
      <w:r w:rsidR="00D52C10" w:rsidRPr="00D52C10">
        <w:rPr>
          <w:rFonts w:ascii="TH SarabunIT๙" w:hAnsi="TH SarabunIT๙" w:cs="TH SarabunIT๙"/>
          <w:sz w:val="32"/>
          <w:szCs w:val="32"/>
        </w:rPr>
        <w:t>66</w:t>
      </w:r>
      <w:r w:rsidR="00D52C10">
        <w:rPr>
          <w:rFonts w:ascii="TH SarabunIT๙" w:hAnsi="TH SarabunIT๙" w:cs="TH SarabunIT๙"/>
          <w:sz w:val="32"/>
          <w:szCs w:val="32"/>
        </w:rPr>
        <w:t xml:space="preserve"> </w:t>
      </w:r>
      <w:r w:rsidR="00D52C10" w:rsidRPr="00D52C10">
        <w:rPr>
          <w:rFonts w:ascii="TH SarabunIT๙" w:hAnsi="TH SarabunIT๙" w:cs="TH SarabunIT๙"/>
          <w:sz w:val="32"/>
          <w:szCs w:val="32"/>
        </w:rPr>
        <w:t>6249</w:t>
      </w:r>
    </w:p>
    <w:p w:rsidR="00687989" w:rsidRDefault="00687989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 xml:space="preserve">เวบไซต์ </w:t>
      </w:r>
      <w:r w:rsidRPr="00B92968">
        <w:rPr>
          <w:rFonts w:ascii="TH SarabunPSK" w:hAnsi="TH SarabunPSK" w:cs="TH SarabunPSK"/>
          <w:sz w:val="32"/>
          <w:szCs w:val="32"/>
        </w:rPr>
        <w:t>:</w:t>
      </w:r>
      <w:r w:rsidRPr="00B92968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6" w:history="1">
        <w:r w:rsidR="00D52C10" w:rsidRPr="00FF2C03">
          <w:rPr>
            <w:rStyle w:val="a3"/>
            <w:rFonts w:ascii="TH SarabunPSK" w:hAnsi="TH SarabunPSK" w:cs="TH SarabunPSK"/>
            <w:sz w:val="32"/>
            <w:szCs w:val="32"/>
          </w:rPr>
          <w:t>www.saitaku.go.th</w:t>
        </w:r>
      </w:hyperlink>
    </w:p>
    <w:p w:rsidR="00687989" w:rsidRPr="00B92968" w:rsidRDefault="00687989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EA1673" w:rsidRDefault="00EA1673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A1673" w:rsidRDefault="00EA1673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7989" w:rsidRPr="00E838C1" w:rsidRDefault="00687989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8C1">
        <w:rPr>
          <w:rFonts w:ascii="TH SarabunPSK" w:hAnsi="TH SarabunPSK" w:cs="TH SarabunPSK"/>
          <w:b/>
          <w:bCs/>
          <w:sz w:val="32"/>
          <w:szCs w:val="32"/>
          <w:cs/>
        </w:rPr>
        <w:t>คำนำ</w:t>
      </w:r>
    </w:p>
    <w:p w:rsidR="00687989" w:rsidRDefault="00687989" w:rsidP="0068798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ab/>
        <w:t>องค์กรปกครองส่วนท้องถิ่นในฐานะเป็นผู้ใช้อำนาจรัฐในการปกครองและบริหารจัดการในเขตพื้นที่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2968">
        <w:rPr>
          <w:rFonts w:ascii="TH SarabunPSK" w:hAnsi="TH SarabunPSK" w:cs="TH SarabunPSK"/>
          <w:sz w:val="32"/>
          <w:szCs w:val="32"/>
          <w:cs/>
        </w:rPr>
        <w:t>เป็นหน่วยงานที่มีหน้าที่ในการให้บริการสาธารณะด้านต่างๆ ซึ่งดำเนินการแก้ไขปัญหาต่างๆที่เกิดขึ้นให้แก่คนในท้องถิ่นเป็นองค์กรที่มีความใกล้ชิดกับประชาชน และมีความเข้าใจในสภาพและรับรู้ถึงสาเหตุของปัญหาที่เกิดขึ้นภายในท้องถิ่นดีกว่าหน่วยงานราชการส่วนกลาง ในการปฏิบัติงานและดำเนินการขององค์กรปกครองส่วนท้องถิ่นย่อมอาจส่งผลกระทบต่อชุมชนและประเทศชาติ ซึ่งอาจมีสาเหตุมาจากการปฏิบัติหน้าที่หรือละเว้นการปฏิบัติหน้าที่โดยมิชอบ หรือได้ใช้อำนาจในตำแหน่งหน้าที่เพื่อแสวงหาผลประโยชน์ที่มิควรได้โดยชอบด้วยกฎหมาย รวมทั้งปัญหาการทุจริตคอรัปชั่นอันเป็นปัญหาของสังคมไทยที่เกิดขึ้นมาเป็นเวลานาน ทั้งในเชิงขนาด และความสลับซับซ้อนของปัญหาทุจริต ซึ่งทางคณะรักษาความสงบแห่งชาติ หรือ คสช. ได้มีคำสั่งที่ ๖๙/๒๕๕๗ เรื่อง มาตรการป้องกันและแก้ไขปัญหาการทุจริตประพฤติมิชอบ โดยทุกส่วนราชการและหน่วยงานภาครัฐ กำหนดมาตรการหรือแนวทางแก้ไขปัญหาการทุจริตประพฤติมิชอบ โดยมุ่งเน้นการสร้างธรรมาภิบาลในการบริหารงาน และส่งเสริมการมีส่วนร่วมจากทุกส่วนในการตรวจสอบ เฝ้าระวัง เพื่อสกัดกั้นเพื่อมิให้เกิดการทุจริตได้</w:t>
      </w:r>
    </w:p>
    <w:p w:rsidR="00687989" w:rsidRPr="00B92968" w:rsidRDefault="00687989" w:rsidP="0068798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</w:t>
      </w:r>
      <w:r w:rsidR="00A728CB">
        <w:rPr>
          <w:rFonts w:ascii="TH SarabunPSK" w:hAnsi="TH SarabunPSK" w:cs="TH SarabunPSK"/>
          <w:sz w:val="32"/>
          <w:szCs w:val="32"/>
          <w:cs/>
        </w:rPr>
        <w:t>สายตะกู</w:t>
      </w:r>
      <w:r w:rsidRPr="00B92968">
        <w:rPr>
          <w:rFonts w:ascii="TH SarabunPSK" w:hAnsi="TH SarabunPSK" w:cs="TH SarabunPSK"/>
          <w:sz w:val="32"/>
          <w:szCs w:val="32"/>
          <w:cs/>
        </w:rPr>
        <w:t xml:space="preserve"> ได้ตระหนักถึงความสำคัญในการปฏิบัติงานและการดำเนินการขององค์กรปกครองส่วนท้องถิ่น การปฏิบัติหน้าที่หรือละเว้นการปฏิบัติหน้าที่โดยมิชอบ หรือได้ใช้อำนาจในตำแหน่งหน้าที่เพื่อแสวงหาผลประโยชน์ที่มิควรได้โดยชอบด้วยกฎหมาย จึงดำเนินการจัดทำคู่มือการพัฒนาส่งเสริมการปฏิบัติงานเพื่อป้องกันผลประโยชน์ทับซ้อน ขององค์การบริหารส่วนตำบล</w:t>
      </w:r>
      <w:r w:rsidR="00A728CB">
        <w:rPr>
          <w:rFonts w:ascii="TH SarabunPSK" w:hAnsi="TH SarabunPSK" w:cs="TH SarabunPSK"/>
          <w:sz w:val="32"/>
          <w:szCs w:val="32"/>
          <w:cs/>
        </w:rPr>
        <w:t>สายตะกู</w:t>
      </w:r>
      <w:r w:rsidRPr="00B92968">
        <w:rPr>
          <w:rFonts w:ascii="TH SarabunPSK" w:hAnsi="TH SarabunPSK" w:cs="TH SarabunPSK"/>
          <w:sz w:val="32"/>
          <w:szCs w:val="32"/>
          <w:cs/>
        </w:rPr>
        <w:t xml:space="preserve"> เพื่อเป็นแนวทางในการปฏิบัติงานต่อไป</w:t>
      </w:r>
    </w:p>
    <w:p w:rsidR="00687989" w:rsidRPr="00B92968" w:rsidRDefault="00687989" w:rsidP="0068798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A728CB">
        <w:rPr>
          <w:rFonts w:ascii="TH SarabunPSK" w:hAnsi="TH SarabunPSK" w:cs="TH SarabunPSK"/>
          <w:sz w:val="32"/>
          <w:szCs w:val="32"/>
          <w:cs/>
        </w:rPr>
        <w:t>สายตะกู</w:t>
      </w: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E838C1" w:rsidRDefault="00687989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8C1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เกริ่นนำ</w:t>
      </w:r>
      <w:r w:rsidR="0083294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32941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>1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ค่านิยมหลัก ๑๒ ประการ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D708F6">
        <w:rPr>
          <w:rFonts w:ascii="TH SarabunIT๙" w:hAnsi="TH SarabunIT๙" w:cs="TH SarabunIT๙"/>
          <w:sz w:val="32"/>
          <w:szCs w:val="32"/>
        </w:rPr>
        <w:t xml:space="preserve"> 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 xml:space="preserve"> 1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หลักธรรมาภิบาล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D708F6">
        <w:rPr>
          <w:rFonts w:ascii="TH SarabunIT๙" w:hAnsi="TH SarabunIT๙" w:cs="TH SarabunIT๙"/>
          <w:sz w:val="32"/>
          <w:szCs w:val="32"/>
        </w:rPr>
        <w:t xml:space="preserve">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>2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หลักปรัชญาเศรษฐกิจพอเพียง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D708F6">
        <w:rPr>
          <w:rFonts w:ascii="TH SarabunIT๙" w:hAnsi="TH SarabunIT๙" w:cs="TH SarabunIT๙"/>
          <w:sz w:val="32"/>
          <w:szCs w:val="32"/>
        </w:rPr>
        <w:t xml:space="preserve"> 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 xml:space="preserve"> 2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ประมวลจริยธรรมองค์การบริหารส่วนตำบล</w:t>
      </w:r>
      <w:r w:rsidR="00A728CB" w:rsidRPr="00D708F6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D708F6">
        <w:rPr>
          <w:rFonts w:ascii="TH SarabunIT๙" w:hAnsi="TH SarabunIT๙" w:cs="TH SarabunIT๙"/>
          <w:sz w:val="32"/>
          <w:szCs w:val="32"/>
        </w:rPr>
        <w:t xml:space="preserve"> 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D708F6">
        <w:rPr>
          <w:rFonts w:ascii="TH SarabunIT๙" w:hAnsi="TH SarabunIT๙" w:cs="TH SarabunIT๙"/>
          <w:sz w:val="32"/>
          <w:szCs w:val="32"/>
        </w:rPr>
        <w:t xml:space="preserve">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 xml:space="preserve"> 3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มาตรฐานทางคุณธรรมจริยธรรม พนักงานส่วนตำบล</w:t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ab/>
      </w:r>
      <w:r w:rsidRPr="00D708F6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ab/>
      </w:r>
      <w:r w:rsidR="00D708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D708F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32941" w:rsidRPr="00D708F6">
        <w:rPr>
          <w:rFonts w:ascii="TH SarabunIT๙" w:hAnsi="TH SarabunIT๙" w:cs="TH SarabunIT๙"/>
          <w:sz w:val="32"/>
          <w:szCs w:val="32"/>
          <w:cs/>
        </w:rPr>
        <w:t>3</w:t>
      </w:r>
      <w:r w:rsidRPr="00D708F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ขององค์การบริหารส่วนตำบล</w:t>
      </w:r>
      <w:r w:rsidR="00A728CB" w:rsidRPr="00D708F6">
        <w:rPr>
          <w:rFonts w:ascii="TH SarabunIT๙" w:hAnsi="TH SarabunIT๙" w:cs="TH SarabunIT๙"/>
          <w:sz w:val="32"/>
          <w:szCs w:val="32"/>
          <w:cs/>
        </w:rPr>
        <w:t>สายตะกู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ประกาศเจตนารมณ์องค์การบริหารส่วนตำบล</w:t>
      </w:r>
      <w:r w:rsidR="00A728CB" w:rsidRPr="00D708F6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="00D52C10" w:rsidRPr="00D708F6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เป็นหน่วยงานในการต่อต้าน</w:t>
      </w:r>
      <w:r w:rsidRPr="00D708F6">
        <w:rPr>
          <w:rFonts w:ascii="TH SarabunIT๙" w:hAnsi="TH SarabunIT๙" w:cs="TH SarabunIT๙"/>
          <w:sz w:val="32"/>
          <w:szCs w:val="32"/>
          <w:cs/>
        </w:rPr>
        <w:t>การทุจริตคอรัปชั่น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  <w:t xml:space="preserve"> 6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ความหมายผลประโยชน์ทับซ้อน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D708F6">
        <w:rPr>
          <w:rFonts w:ascii="TH SarabunIT๙" w:hAnsi="TH SarabunIT๙" w:cs="TH SarabunIT๙"/>
          <w:sz w:val="32"/>
          <w:szCs w:val="32"/>
        </w:rPr>
        <w:t xml:space="preserve">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 xml:space="preserve"> 6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 xml:space="preserve">บทที่ ๑ การบริหารจัดการผลประโยชน์ทับซ้อน </w:t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="00D708F6">
        <w:rPr>
          <w:rFonts w:ascii="TH SarabunIT๙" w:hAnsi="TH SarabunIT๙" w:cs="TH SarabunIT๙"/>
          <w:sz w:val="32"/>
          <w:szCs w:val="32"/>
        </w:rPr>
        <w:t xml:space="preserve"> </w:t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 xml:space="preserve">  </w:t>
      </w:r>
      <w:r w:rsidR="00D708F6">
        <w:rPr>
          <w:rFonts w:ascii="TH SarabunIT๙" w:hAnsi="TH SarabunIT๙" w:cs="TH SarabunIT๙"/>
          <w:sz w:val="32"/>
          <w:szCs w:val="32"/>
        </w:rPr>
        <w:t xml:space="preserve">         </w:t>
      </w:r>
      <w:r w:rsidR="00FA16EA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- นิยามศัพท์และแนวคิดสำคัญ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- หลัก ๔ ประการสำหรับการจัดการผลประโยชน์ทับซ้อน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- แนวทางการจัดการผลประโยชน์ทับซ้อน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บทที่ ๒ การเปิดเผยผลประโยชน์สาธารณะ</w:t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832941" w:rsidRPr="00D708F6">
        <w:rPr>
          <w:rFonts w:ascii="TH SarabunIT๙" w:hAnsi="TH SarabunIT๙" w:cs="TH SarabunIT๙"/>
          <w:sz w:val="32"/>
          <w:szCs w:val="32"/>
        </w:rPr>
        <w:tab/>
      </w:r>
      <w:r w:rsidR="00D708F6">
        <w:rPr>
          <w:rFonts w:ascii="TH SarabunIT๙" w:hAnsi="TH SarabunIT๙" w:cs="TH SarabunIT๙"/>
          <w:sz w:val="32"/>
          <w:szCs w:val="32"/>
        </w:rPr>
        <w:t xml:space="preserve">         </w:t>
      </w:r>
      <w:r w:rsidR="00832941" w:rsidRPr="00D708F6">
        <w:rPr>
          <w:rFonts w:ascii="TH SarabunIT๙" w:hAnsi="TH SarabunIT๙" w:cs="TH SarabunIT๙"/>
          <w:sz w:val="32"/>
          <w:szCs w:val="32"/>
        </w:rPr>
        <w:t>12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- การเปิดเผยผลประโยชน์สาธารณะ</w:t>
      </w:r>
    </w:p>
    <w:p w:rsidR="00687989" w:rsidRPr="00D708F6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บทที่ ๓ การให้-การรับของขวัญและผลประโยชน์</w:t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="00D708F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Pr="00D708F6">
        <w:rPr>
          <w:rFonts w:ascii="TH SarabunIT๙" w:hAnsi="TH SarabunIT๙" w:cs="TH SarabunIT๙"/>
          <w:sz w:val="32"/>
          <w:szCs w:val="32"/>
          <w:cs/>
        </w:rPr>
        <w:tab/>
      </w:r>
      <w:r w:rsidR="00D708F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A16EA">
        <w:rPr>
          <w:rFonts w:ascii="TH SarabunIT๙" w:hAnsi="TH SarabunIT๙" w:cs="TH SarabunIT๙" w:hint="cs"/>
          <w:sz w:val="32"/>
          <w:szCs w:val="32"/>
          <w:cs/>
        </w:rPr>
        <w:t>20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D708F6">
        <w:rPr>
          <w:rFonts w:ascii="TH SarabunIT๙" w:hAnsi="TH SarabunIT๙" w:cs="TH SarabunIT๙"/>
          <w:sz w:val="32"/>
          <w:szCs w:val="32"/>
          <w:cs/>
        </w:rPr>
        <w:t>- แนวพิจารณาในทางปฏิบัติ</w:t>
      </w: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D708F6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832941" w:rsidRDefault="00832941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832941" w:rsidRDefault="00832941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832941" w:rsidRDefault="00832941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832941" w:rsidRDefault="00832941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832941" w:rsidRDefault="00832941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02125C" w:rsidRPr="00B92968" w:rsidRDefault="0002125C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02125C" w:rsidRPr="0002125C" w:rsidRDefault="0002125C" w:rsidP="0002125C">
      <w:pPr>
        <w:pStyle w:val="a4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2125C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687989" w:rsidRPr="003A4692" w:rsidRDefault="00687989" w:rsidP="00687989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เกริ่นนำ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การมีผลประโยชน์ทับซ้อน ถือเป็นการทุจริตคอร์รัปชั่นประเภทหนึ่ง เพระเป็นการแสวงหาประโยชน์ส่วนบุคคลโดยการละเมิดต่อกฎหมาย หรือจริยธรรม ด้วยการใช้อำนาจในตำแหน่งหน้าที่ไปแทรกแซงการใช้ดุลพินิจในกระบวนการตัดสินใจชองเจ้าหน้าที่ของรัฐ จนทำให้เกิดการละทิ้งคุณธรรมในการปฏิบัติหน้าที่สาธารณะ ขาดความเป็นอิสระ  ความเป็นกลาง  และความเป็นธรรม  จนส่งผลกระทบต่อประโยชน์สาธารณะของส่วนรวม  และทำให้ผลประโยชน์หลักขององค์กร  หน่วยงาน  สถาบันและสังคมต้องสูญเสียไป  โดยผลประโยชน์สูญเสียไปอาจอยู่ในรูปของผลประโยชน์ทางการเงิน  คุณภาพให้บริการ  ความเป็นธรรมในสังคม  รวมถึงคุณค่าอื่นๆ  ตลอดจนโอกาสในอนาคตตั้งแต่ระดับองค์กรจนถึงระดับสังคม  ตัวอย่างเช่น  การที่เจ้าหน้าที่ของรัฐเรียกรับเงินหรือผลประโยชน์อื่นใดจากผู้ประกอบการ  เพื่อแลกเปลี่ยนกับการอนุมัติ  การออกใบอนุญาตประกอบกิจการใด ๆ  หรือแลกเปลี่ยนกับการละเว้น  การยกเว้น  หรือการจัดการประมูลทรัพย์สินของรัฐเพื่อประโยชน์ของเจ้าหน้าที่ของรัฐ  และพวกพ้อง ฯลฯ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อย่างไรก็ตาม ท่ามกลางผู้จงใจกระทำความผิดยังพบผู้กระทำความผิดโดยไม่เจตนา  หรือไม่มีความรู้ในเรื่องดังกล่าวอีกเป็นจำนวนมาก  จนนำไปสู่การถูกกล่าวหาร้องเรียนเรื่องการทุจริตหรือถูกลงโทษทางอาญา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ผลประโยชน์ทับซ้อน  หรือความขัดแย้งกันระหว่างผลประโยชน์ส่วนตนและผลประโยชน์ส่วนรวม  (</w:t>
      </w:r>
      <w:r w:rsidRPr="003A4692">
        <w:rPr>
          <w:rFonts w:ascii="TH SarabunIT๙" w:hAnsi="TH SarabunIT๙" w:cs="TH SarabunIT๙"/>
          <w:sz w:val="32"/>
          <w:szCs w:val="32"/>
        </w:rPr>
        <w:t>Conflic of  interest : COI)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  และยังสะท้อนปัญหาการขาดหลักธรรมาภิบาลและเป็นอุปสรรคต่อการพัฒนาประเทศ  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ได้ตระหนักถึงความสำคัญการมีผลประโยชน์ทับซ้อนในการปฏิบัติราชการ  จึงได้นำนโยบายของรัฐบาลมาใช้เป็นแนวทางในการดำเนินงานดังนี้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ค่านิยมหลัก  ๑๒ ประการ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การสร้างค่านิยมหลักของคนไทย ตามนโยบายของคณะรักษาความสงบแห่งชาติ (คสช.)เพื่อสร้างสรรค์ประเทศไทยให้เข้มแข็ง โดยต้องสร้างคนในชาติ ให้มีค่านิยมไทย ๑๒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ประการ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มีความรักชาติ ศาสนา พระมหากษัตริย์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ซื่อสัตย์ เสียสละ อดทน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กตัญญูต่อพ่อแม่ ผู้ปกครอง ครูบาอาจารย์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ใฝ่หาความรู้ หมั่นศึกษาเล่าเรียนทั้งทางตรงและทางอ้อม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รักษาวัฒนธรรมประเพณีไทย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มีศีลธรรม รักษาความสัตย์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เข้าใจเรียนรู้การเป็นประชาธิปไตย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มีระเบียบ วินัย เคารพกฎหมาย ผู้น้อยรู้จักการเคารพผู้ใหญ่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มีสติรู้ตัว รู้คิด รู้ทำ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รู้จักดำรงตนอยู่โดยใช้หลักปรัชญาเศรษฐกิจพอเพียง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มีความเข้มแข็งทั้งร่างกายและจิตใจ ไม่ยอมแพ้ต่ออำนาจฝ่ายต่ำ</w:t>
      </w:r>
    </w:p>
    <w:p w:rsidR="00687989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คำนึงถึงผลประโยชน์ของส่วนรวมมากกว่าผลประโยชน์ส่วนตน</w:t>
      </w: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02125C" w:rsidRDefault="0002125C" w:rsidP="0002125C">
      <w:pPr>
        <w:spacing w:after="0" w:line="240" w:lineRule="auto"/>
        <w:jc w:val="right"/>
        <w:rPr>
          <w:rFonts w:ascii="TH SarabunIT๙" w:eastAsia="Times New Roman" w:hAnsi="TH SarabunIT๙" w:cs="TH SarabunIT๙"/>
          <w:sz w:val="40"/>
          <w:szCs w:val="40"/>
          <w:vertAlign w:val="subscript"/>
        </w:rPr>
      </w:pPr>
      <w:r w:rsidRPr="0002125C">
        <w:rPr>
          <w:rFonts w:ascii="TH SarabunIT๙" w:eastAsia="Times New Roman" w:hAnsi="TH SarabunIT๙" w:cs="TH SarabunIT๙"/>
          <w:sz w:val="40"/>
          <w:szCs w:val="40"/>
          <w:vertAlign w:val="subscript"/>
        </w:rPr>
        <w:t>2</w:t>
      </w:r>
    </w:p>
    <w:p w:rsidR="00687989" w:rsidRPr="003A4692" w:rsidRDefault="00687989" w:rsidP="00687989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หลักธรรมาภิบาล</w:t>
      </w:r>
    </w:p>
    <w:p w:rsidR="00687989" w:rsidRPr="003A4692" w:rsidRDefault="00687989" w:rsidP="00687989">
      <w:pPr>
        <w:pStyle w:val="Default"/>
        <w:ind w:firstLine="1440"/>
        <w:jc w:val="thaiDistribute"/>
        <w:rPr>
          <w:rFonts w:ascii="TH SarabunIT๙" w:hAnsi="TH SarabunIT๙" w:cs="TH SarabunIT๙"/>
          <w:color w:val="auto"/>
          <w:sz w:val="16"/>
          <w:szCs w:val="16"/>
        </w:rPr>
      </w:pPr>
      <w:r w:rsidRPr="003A4692">
        <w:rPr>
          <w:rFonts w:ascii="TH SarabunIT๙" w:hAnsi="TH SarabunIT๙" w:cs="TH SarabunIT๙"/>
          <w:color w:val="auto"/>
          <w:sz w:val="32"/>
          <w:szCs w:val="32"/>
        </w:rPr>
        <w:t>“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หลักธรรมาภิบาล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หรืออาจเรียกได้ว่า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การบริหารกิจการบ้านเมืองที่ดี หลักธรรมรัฐ และบรรษัทภิบาล ฯลฯ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ซึ่งเรารู้จักกันในนาม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 “Good Governance”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ที่หมายถึง</w:t>
      </w:r>
      <w:r w:rsidRPr="003A4692">
        <w:rPr>
          <w:rFonts w:ascii="TH SarabunIT๙" w:hAnsi="TH SarabunIT๙" w:cs="TH SarabunIT๙"/>
          <w:i/>
          <w:iCs/>
          <w:color w:val="auto"/>
          <w:sz w:val="32"/>
          <w:szCs w:val="32"/>
          <w:cs/>
        </w:rPr>
        <w:t xml:space="preserve"> การปกครองที่เป็นธรรม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นั้นไม่ใช่แนวความคิดใหม่ที่เกิดขึ้นในสังคม แต่เป็นการสะสมความรู้ที่เป็นวัฒนธรรมในการอยู่ร่วมกันเป็นสังคมของมวลมนุษย์เป็นพันๆปี ซึ่งเป็นหลักการเพื่อการอยู่ร่วมกันในบ้านเมืองและสังคมอย่างมีความสงบสุขสามารถประสานประโยชน์และคลี่คลายปัญหาข้อขัดแย้งโดยสันติวิธีและพัฒนาสังคมให้มีความยั่งยืน</w:t>
      </w:r>
    </w:p>
    <w:p w:rsidR="00687989" w:rsidRPr="003A4692" w:rsidRDefault="00687989" w:rsidP="00687989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องค์ประกอบของหลักธรรมาภิบาล</w:t>
      </w:r>
    </w:p>
    <w:p w:rsidR="00687989" w:rsidRPr="003A4692" w:rsidRDefault="00687989" w:rsidP="00687989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หลักธรรมาภิบาลมีองค์ประกอบที่สำคัญ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๖ ประการดังนี้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หลักนิติธรรม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การตรากฎหมาย กฎ ระเบียบข้อบังคับและกติกาต่างๆ ให้ทันสมัยและเป็นธรรม ตลอดจนเป็นที่ยอมรับของสังคมและสมาชิก โดยมีการยินยอมพร้อมใจและถือปฏิบัติร่วมกันอย่างเสมอภาคและเป็นธรรม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 หลักคุณธรรม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การยึดถือและเชื่อมั่นในความถูกต้องดีงาม โดยการรณรงค์เพื่อสร้างค่านิยมที่ดีงามให้ผู้ปฏิบัติงานในองค์การหรือสมาชิกของสังคมถือปฏิบัติ ได้แก่ ความซื่อสัตย์สุจริต ความเสียสละ ความอดทนขยันหมั่นเพียร ความมีระเบียบวินัย 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หลักความโปร่งใส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คือ การทำให้สังคมไทยเป็นสังคมที่เปิดเผยข้อมูลข่าวสารอย่างตรงไปตรงมาและสามารถตรวจสอบความถูกต้องได้ โดยการปรับปรุงระบบและกลไกการทำงานขององค์กรให้มีความโปร่งใส มีการเปิดเผยข้อมูลข่าวสารหรือเปิดให้ประชาชนสามารถเข้าถึงข้อมูลข่าวสารได้สะดวกตลอดจนมีระบบหรือกระบวนการตรวจสอบและประเมินผลที่มีประสิทธิภาพ ซึ่งจะเป็นการสร้างความไว้วางใจซึ่งกันและกัน และช่วยให้การทำงานของภาครัฐและภาคเอกชนปลอดจากการทุจริตคอรัปชั่น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๔. หลักความมีส่วนร่วม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การทำให้สังคมไทยเป็นสังคมที่ประชาชนมีส่วนร่วมรับรู้ และร่วมเสนอความเห็นในการตัดสินใจสำคัญๆของสังคม โดยเปิดโอกาสให้ประชาชนมีช่องทางในการเข้ามามีส่วนร่วมได้แก่ การแจ้งความเห็น การไต่สวนสาธารณะ การประชาพิจารณ์ การแสดงประชามติหรืออื่นๆ และขจัดการผูกขาดทั้งโดยภาครัฐหรือโดยภาคธุรกิจเอกชน ซึ่งจะช่วยให้เกิดความสามัคคีและความร่วมมือกันระหว่างภาครัฐและภาคธุรกิจเอกชน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๕. หลักความรับผิดชอบ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ผู้บริหาร พนักงานและลูกจ้างต้องตั้งใจปฏิบัติภารกิจตามหน้าที่อย่างดียิ่ง โดยมุ่งให้บริการแก่ผู้มารับบริการ เพื่ออำนวยความสะดวกต่างๆ มีความรับผิดชอบต่อความบกพร่องในหน้าที่การงานที่ตนรับผิดชอบอยู่ และพร้อมที่จะปรับปรุงแก้ไขได้ทันท่วงที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๖. หลักความคุ้มค่า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ผู้บริหารต้องตระหนักว่ามีทรัพยากรค่อนข้างจำกัด ดังนั้นในการบริหารจัดการจำเป็นจะต้องยึดหลักความประหยัดและความคุ้มค่า ซึ่งจำเป็นจะต้องตั้งจุดมุ่งหมายไปที่ผู้รับบริการหรือประชาชนด้วย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หลักปรัชญาเศรษฐกิจพอเพียง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  <w:t> “</w:t>
      </w:r>
      <w:r w:rsidRPr="003A4692">
        <w:rPr>
          <w:rStyle w:val="a5"/>
          <w:rFonts w:ascii="TH SarabunIT๙" w:hAnsi="TH SarabunIT๙" w:cs="TH SarabunIT๙"/>
          <w:sz w:val="32"/>
          <w:szCs w:val="32"/>
          <w:shd w:val="clear" w:color="auto" w:fill="FFFFFF"/>
          <w:cs/>
        </w:rPr>
        <w:t>เศรษฐกิจพอเพียง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เป็นปรัชญาที่พระบาทสมเด็จพระเจ้าอยู่หัวทรงมีพระราชดำรัสชี้แนะแนวทางการดำเนินชีวิตแก่ พสกนิกรชาวไทยมาโดยตลอดนานกว่า ๒๕ ปี ตั้งแต่ก่อนวิกฤติการณ์ทางเศรษฐกิจ และเมื่อภายหลังได้ทรงเน้นย้ำแนวทางการแก้ไขเพื่อให้รอดพ้น และสามารถดำรงอยู่ได้อย่างมั่นคงและยั่งยืนภายใต้กระแสโลกาภิวัตน์ และความเปลี่ยนแปลงต่าง ๆ</w:t>
      </w:r>
    </w:p>
    <w:p w:rsidR="00687989" w:rsidRPr="003A4692" w:rsidRDefault="00687989" w:rsidP="00687989">
      <w:pPr>
        <w:spacing w:after="0" w:line="240" w:lineRule="auto"/>
        <w:ind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ความพอประมาณ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ความพอดีที่ไม่น้อยเกินไปและไม่มากเกิน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โดยไม่เบียดเบียนตนเองและผู้อื่น เช่น การผลิตและการบริโภคที่อยู่ในระดับพอประมาณ</w:t>
      </w: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ความมีเหตุผล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การตัดสินใจเกี่ยวกับระดับของความพอเพียงนั้น  จะต้องเป็นไปอย่างมีเหตุผล โดยพิจารณาจากปัจจัยที่เกี่ยวข้อง ตลอดจนคำนึงถึงผลที่คาดว่าจะเกิดขึ้นจากการกระทำนั้น ๆ อย่างรอบคอบ</w:t>
      </w:r>
    </w:p>
    <w:p w:rsidR="0002125C" w:rsidRPr="003A4692" w:rsidRDefault="0002125C" w:rsidP="0002125C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3</w:t>
      </w: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การมีภูมิคุ้มกันที่ดีในตัว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 การเตรียมตัวให้พร้อมรับผลกระทบและการเปลี่ยนแปลงด้านต่าง ๆ ที่คาดว่าจะเกิดขึ้นในอนาคตทั้งใกล้และไกล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16"/>
          <w:szCs w:val="16"/>
          <w:shd w:val="clear" w:color="auto" w:fill="FFFFFF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 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การตัดสินใจและการดำเนินกิจกรรมต่าง ๆ ให้อยู่ในระดับพอเพียง ต้องอาศัย ทั้งความรู้และคุณธรรมเป็นพื้นฐาน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เงื่อนไขความรู้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ความรู้เกี่ยวกับวิชาการต่างๆ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 อย่างรอบด้าน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ความรอบคอบที่จะนำความรู้เหล่านั้นมาพิจารณา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ให้เชื่อมโยงกัน เพื่อประกอบการวางแผนและความระมัดระวังในขั้นปฏิบัติ</w:t>
      </w:r>
    </w:p>
    <w:p w:rsidR="00687989" w:rsidRPr="003A4692" w:rsidRDefault="00687989" w:rsidP="00687989">
      <w:pPr>
        <w:spacing w:after="0" w:line="240" w:lineRule="auto"/>
        <w:ind w:firstLine="1440"/>
        <w:rPr>
          <w:rFonts w:ascii="TH SarabunIT๙" w:eastAsia="Times New Roman" w:hAnsi="TH SarabunIT๙" w:cs="TH SarabunIT๙"/>
          <w:color w:val="0000CC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เงื่อนไขคุณธรรม</w:t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ที่จะต้องเสริมสร้าง ประกอบด้วยมีความตระหนัก ในคุณธรรม 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มีความซื่อสัตย์สุจริต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และมีความอดทน  มีความเพียร</w:t>
      </w:r>
      <w:r w:rsidRPr="003A469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ใช้สติ ปัญญาในการ ดำเนินชีวิต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CC"/>
          <w:sz w:val="24"/>
          <w:szCs w:val="24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ประมวลจริยธรรมขององค์การบริหารส่วนตำบล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จึงได้กำหนดมาตรฐานจริยธรรมอันเป็นค่านิยมหลัก ดังเช่น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ประมวลจริยธรรมของข้าราชการการเมืองท้องถิ่นฝ่ายบริหาร 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๒๕๕๓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๕ ข้าราชการการเมืองท้องถิ่น  มีหน้าที่ดำเนินการให้เป็นไปตามกฎหมาย เพื่อรักษาประโยชน์ส่วนรวม เป็นกลางทางการเมือง อำนวยความสะดวกและให้บริการประชาชนตามหลักธรรมมาภิบาล  โดยจะต้องยึดมั่นในมาตรฐานทางจริยธรรมอันเป็นค่านิยมหลัก ๙ ประการ ดังนี้</w:t>
      </w:r>
    </w:p>
    <w:p w:rsidR="00687989" w:rsidRPr="003A4692" w:rsidRDefault="00687989" w:rsidP="00687989">
      <w:pPr>
        <w:pStyle w:val="a4"/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ยึดมั่นในคุณธรรมและจริยธรรม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๓) การยึดถือประโยชน์ของประเทศชาติเหนือกว่าประโยชน์ส่วนตน และไม่มีผลประโยชน์ทับซ้อน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การยืนหยัดทำในสิ่งที่ถูกต้อง เป็นธรรม และถูกกฎหมาย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การให้บริการแก่ประชาชนด้วยความรวดเร็ว มีอัธยาศัย และไม่เลือกปฏิบัติ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๗) การมุ่งผลสัมฤทธิ์ของงาน  รักษามาตรฐาน  มีคุณภาพ  โปร่งใส 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การยึดมั่นในหลักจรรยาวิชาชีพขององค์การ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 ประมวลจริยธรรมของข้าราชการการเมืองท้องถิ่นฝ่ายสภาท้องถิ่น 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พ.ศ. ๒๕๕๓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๕ ข้าราชการการเมืองท้องถิ่นมีหน้าที่ดำเนินการให้เป็นไปตามกฎหมาย เพื่อรักษาประโยชน์ส่วนรวม เป็นกลางทางการเมือง อำนวยความสะดวกและให้บริการประชาชนตามหลักธรรมาภิบาล  โดยจะต้องยึดมั่นในมาตรฐานทางจริยธรรมอันเป็นค่านิยมหลัก ๙ ประการ ดังนี้</w:t>
      </w:r>
      <w:r w:rsidRPr="003A4692">
        <w:rPr>
          <w:rFonts w:ascii="TH SarabunIT๙" w:hAnsi="TH SarabunIT๙" w:cs="TH SarabunIT๙"/>
          <w:sz w:val="32"/>
          <w:szCs w:val="32"/>
          <w:cs/>
        </w:rPr>
        <w:tab/>
      </w:r>
    </w:p>
    <w:p w:rsidR="00687989" w:rsidRPr="003A4692" w:rsidRDefault="00687989" w:rsidP="00687989">
      <w:pPr>
        <w:pStyle w:val="a4"/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ยึดมั่นในคุณธรรมและจริยธรรม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๓) การยึดถือประโยชน์ของประเทศชาติเหนือกว่าประโยชน์ส่วนตน และไม่มีผลประโยชน์ 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การยืนหยัดทำในสิ่งที่ถูกต้อง เป็นธรรม และถูกกฎหมาย</w:t>
      </w:r>
    </w:p>
    <w:p w:rsidR="00687989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การให้บริการแก่ประชาชนด้วยความรวดเร็ว มีอัธยาศัย และไม่เลือกปฏิบัติ</w:t>
      </w:r>
    </w:p>
    <w:p w:rsidR="0002125C" w:rsidRPr="0002125C" w:rsidRDefault="0002125C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๗) การมุ่งผลสัมฤทธิ์ของงาน รักษามาตรฐาน มีคุณภาพ โปร่งใส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การยึดมั่นในหลักจรรยาวิชาชีพขององค์การ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 ประมวลจริยธรรมของข้าราชการ  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๒๕๕๑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๓  ข้าราชการขององค์การบริหารส่วนตำบล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>ทุกคน มีหน้าที่ดำเนินการให้เป็นไปตามกฎหมาย  เพื่อรักษาประโยชน์ส่วนรวม เป็นกลางทางการเมือง อำนวยความสะดวกและให้บริการแก่ประชาชนตามหลักธรรมาภิบาล โดยจะต้องยึดมั่นในค่านิยมหลัก ๑</w:t>
      </w:r>
      <w:r w:rsidRPr="003A4692">
        <w:rPr>
          <w:rFonts w:ascii="TH SarabunIT๙" w:hAnsi="TH SarabunIT๙" w:cs="TH SarabunIT๙"/>
          <w:sz w:val="32"/>
          <w:szCs w:val="32"/>
        </w:rPr>
        <w:t>o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ประการดังนี้</w:t>
      </w:r>
    </w:p>
    <w:p w:rsidR="00687989" w:rsidRPr="003A4692" w:rsidRDefault="00687989" w:rsidP="00687989">
      <w:pPr>
        <w:spacing w:after="0" w:line="240" w:lineRule="auto"/>
        <w:ind w:left="1077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tabs>
          <w:tab w:val="left" w:pos="7025"/>
        </w:tabs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ยึดมั่นในคุณธรรมและจริยธรรม</w:t>
      </w:r>
      <w:r w:rsidRPr="003A4692">
        <w:rPr>
          <w:rFonts w:ascii="TH SarabunIT๙" w:hAnsi="TH SarabunIT๙" w:cs="TH SarabunIT๙"/>
          <w:sz w:val="32"/>
          <w:szCs w:val="32"/>
        </w:rPr>
        <w:tab/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การยึดถือประโยชน์ของประเทศชาติเหนือกว่าประโยชน์ส่วนตน และไม่มีผลประโยชน์ 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การยืนหยัดทำในสิ่งที่ถูกต้อง เป็นธรรม และถูกกฎหมาย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การให้บริการแก่ประชาชนด้วยความรวดเร็ว มีอัธยาศัย และไม่เลือกปฏิบัติ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การมุ่งผลสัมฤทธิ์ของงาน รักษามาตรฐาน มีคุณภาพ โปร่งใส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การยึดมั่นในหลักจรรยาวิชาชีพขององค์กร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>o</w:t>
      </w:r>
      <w:r w:rsidRPr="003A4692">
        <w:rPr>
          <w:rFonts w:ascii="TH SarabunIT๙" w:hAnsi="TH SarabunIT๙" w:cs="TH SarabunIT๙"/>
          <w:sz w:val="32"/>
          <w:szCs w:val="32"/>
          <w:cs/>
        </w:rPr>
        <w:t>) การสร้างจิตสำนึกให้ประชาชนในท้องถิ่นประพฤติตนเป็นพลเมืองที่ดี ร่วมกัน พัฒนาชุมชนให้น่าอยู่คู่คุณธรรมและดูแลสภาพสิ่งแวดล้อมให้สอดคล้องรัฐธรรมนูญฉบับปัจจุบัน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ข้อบังคับองค์การบริหารส่วนตำบล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ว่าด้วยจรรยาข้าราชการองค์การบริหารส่วนตำบล     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ในฐานะเป็นองค์กรที่ใกล้ชิดกับประชาชนมากที่สุดโดยมีหน้าที่ในการจัดทำแผนพัฒนาท้องถิ่นการดำเนินการด้านการเงิน การคลังงบประมาณการพัสดุการจัดเก็บรายได้ การพัฒนาระบบข้อมูลสารสนเทศเพื่อการบริหารงานพัฒนาโครงสร้างพื้นฐานของชุมชนวางมาตรฐานการดำเนินงานจัดการบริการสาธารณะการศึกษาของท้องถิ่นการบริหารงานบุคคลและพัฒนาบุคลากรรวมทั้งส่งเสริมให้ประชาชนได้มีส่วนร่วมในการบริหารงานและตรวจสอบการดำเนินงานขององค์กรปกครองส่วนท้องถิ่นฉะนั้นเพื่อเป็นการสร้างจิตสำนึกของข้าราชการให้สามารถปฏิบัติหน้าที่อย่างมีประสิทธิภาพ ประสิทธิผลมีความโปร่งใสและเป็นธรรมจึงสมควรให้มีข้อบังคับว่าด้วยจรรยาข้าราชการ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จึงได้กำหนดข้อบังคับจรรยาข้าราชการองค์การบริหารส่วนตำบล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พื่อเป็นกรอบมาตรฐานในการประพฤติปฏิบัติตนของข้าราชการลูกจ้างและพนักงานจ้างให้มีความรับผิดชอบในการปฏิบัติหน้าที่ด้วยความเป็นธรรมธำรงไว้ซึ่งศักดิ์ศรีและเกียรติภูมิของข้าราชการอันจะทำให้ได้รับการยอมรับเชื่อถือและศรัทธาจากประชาชนทั่วไปไว้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ความซื่อสัตย์และรับผิดชอบ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ปฏิบัติหน้าที่ด้วยความซื่อสัตย์สุจริต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ใช้ทรัพยากรขององค์กรอย่างประหยัดและโปร่งใสเพื่อให้เกิดประโยชน์สูงสุดแก่ราชการ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๑.๓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ปฏิบัติหน้าที่อย่างเต็มกำลังความรู้ความสามารถโดยคำนึงถึงประโยชน์ของทางราชการเป็นสำคัญ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รับผิดชอบต่อผลการกระทำของตนเองและมุ่งมั่นแก้ไขเมื่อเกิดข้อผิดพลาด</w:t>
      </w: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2125C" w:rsidRPr="003A4692" w:rsidRDefault="0002125C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การมีจิตสำนึกมุ่งบริการและให้คำปรึกษา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ให้บริการแก่ส่วนราชการองค์กรปกครองส่วนท้องถิ่นและประชาชนอย่างเท่าเทียมกันด้วยความเต็มใจ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ให้คำปรึกษาแนะนำแก่องค์กรปกครองส่วนท้องถิ่นได้อย่างถูกต้องรวดเร็วและครบถ้วน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 การมุ่งผลสัมฤทธิ์ของงาน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ปฏิบัติหน้าที่โดยมุ่งประสิทธิภาพ ประสิทธิผลของงานเพื่อให้เกิดผลดีและเป็นประโยชน์ต่อส่วนรวม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ขยันอุทิศตนและมุ่งมั่นในการปฏิบัติหน้าที่ให้สำเร็จตามเป้าหมาย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ปฏิบัติหน้าที่ด้วยความสามัคคีมีน้ำใจเพื่อให้บรรลุภารกิจของหน่วยงาน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๓.๔ พัฒนาตนเองอย่างต่อเนื่อง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การปฏิบัติหน้าที่อย่างเป็นธรรม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ตัดสินใจบนหลักการข้อเท็จจริงเหตุผลเพื่อความยุติธรรม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ไม่มีอคติในการปฏิบัติหน้าที่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การดำรงชีวิตตามหลักเศรษฐกิจพอเพียง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วางแผนการดำรงชีวิตอย่างมีเป้าหมายพร้อมที่จะเผชิญต่อการเปลี่ยนแปลง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ใช้จ่ายอย่างคุ้มค่ามีเหตุผลและไม่ฟุ่มเฟือยเกินฐานะของตนเอง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ปฏิบัติตามหลักศาสนารู้จักพึ่งตนเองและลดละเลิกอบายมุข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การยึดมั่นและยืนหยัดในสิ่งที่ถูกต้อ</w:t>
      </w:r>
      <w:r w:rsidRPr="003A4692">
        <w:rPr>
          <w:rFonts w:ascii="TH SarabunIT๙" w:hAnsi="TH SarabunIT๙" w:cs="TH SarabunIT๙"/>
          <w:sz w:val="32"/>
          <w:szCs w:val="32"/>
          <w:cs/>
        </w:rPr>
        <w:t>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ยึดมั่นในผลประโยชน์ส่วนรวมเหนือผลประโยชน์ส่วนตน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กล้าหาญและยืนหยัดในสิ่งที่ถูกต้อง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ปฏิบัติตนตามหลักคุณธรรมจริยธรรมเพื่อเป็นแบบอย่างที่ดีแก่เพื่อนข้าราชการ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ความโปร่งใสและสามารถตรวจสอบได้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๗.๑ เปิดเผยข้อมูลข่าวสารภายในขอบเขตของกฎหมาย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พร้อมรับการตรวจสอบและรับผิดชอบต่อผลของการตรวจสอบ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มาตรฐานทางคุณธรรมจริยธรรม พนักงานส่วนตำบลและพนักงานจ้างขององค์การบริหารส่วนตำบล    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อนุสนธิสัญญาทางคณะกรรมการมาตรฐานการบริหารงานบุคคลส่วนท้องถิ่น (ก.ถ.) ได้กำหนดมาตรฐานทางคุณธรรมจริยธรรมของข้าราชการ พนักงานส่วนตำบล และพนักงานจ้างขององค์กรปกครองส่วนท้องถิ่น  ซึ่งได้ประมวลขึ้นจากข้อเสนอแนะของผู้บริหารท้องถิ่น  สมาชิกสภาท้องถิ่น  ข้าราชการหรือพนักงานส่วนท้องถิ่น  โดยมีวัตถุประสงค์เพื่อใช้เป็นหลักการและแนวทางปฏิบัติให้ข้าราชการหรือพนักงานส่วนท้องถิ่น  โดยทั่วไปใช้ยึดถือปฏิบัติเป็นเครื่องกำกับความประพฤติ ดังนี้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พึงดำรงตนให้ตั้งมั่นอยู่ในศีลธรรม  ปฏิบัติหน้าที่ด้วยความซื่อสัตย์ สุจริต เสียสละ และมีความรับผิดชอบ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พึงปฏิบัติหน้าที่อย่างเปิดเผย โปร่งใส พร้อมให้ตรวจสอบ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พึงให้บริการด้วยความเสมอภาค สะดวก รวดเร็ว มีอัธยาศัยไมตรี โดยยึดประโยชน์ของประชาชนเป็นหลัก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พึงปฏิบัติหน้าที่โดยยึดผลสัมฤทธิ์ของงานอย่างคุ้มค่า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พึงพัฒนาทักษะ ความรู้ ความสามารถ และตนเองให้ทันสมัยอยู่เสมอ</w:t>
      </w:r>
    </w:p>
    <w:p w:rsidR="00687989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พึงมีจรรยาบรรณต่อตนเอง</w:t>
      </w:r>
    </w:p>
    <w:p w:rsidR="0002125C" w:rsidRPr="0002125C" w:rsidRDefault="0002125C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พึงมีจรรยาบรรณต่อหน่วยงาน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พึงมีจรรยาบรรณต่อผู้บังคับบัญชา ผู้อยู่ใต้บังคับบัญชาและผู้ร่วมงาน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พึงมีจรรยาบรรณต่อประชาชนและสังคม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ประกาศเจตนารมณ์องค์การบริหารส่วนตำบล</w:t>
      </w:r>
      <w:r w:rsidR="00A728CB">
        <w:rPr>
          <w:rFonts w:ascii="TH SarabunIT๙" w:hAnsi="TH SarabunIT๙" w:cs="TH SarabunIT๙"/>
          <w:b/>
          <w:bCs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เป็นหน่วยงานในการต่อต้านการทุจริตคอรัปชั่น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5"/>
          <w:szCs w:val="25"/>
          <w:cs/>
        </w:rPr>
        <w:tab/>
      </w:r>
      <w:r w:rsidRPr="003A4692">
        <w:rPr>
          <w:rFonts w:ascii="TH SarabunIT๙" w:hAnsi="TH SarabunIT๙" w:cs="TH SarabunIT๙"/>
          <w:sz w:val="25"/>
          <w:szCs w:val="25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เนื่องด้วยองค์การบริหารส่วนตำบล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เป็นหน่วยงานที่รับใช้และให้บริการประชาชนอย่างใกล้ชิด  ซึ่งในการดำเนินงานขององค์การบริหารส่วนตำบล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ได้คำนึงถึงความต้องการและประโยชน์สูงสุดของประชาชนเป็นหลัก 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ได้เล็งเห็นความสำคัญของปัญหาทุจริตคอรัปชั่นซึ่งเป็นปัญหาที่ทำให้เกิดผลกระทบและความเสียหายต่อพี่น้องประชาชนทั้งทางอ้อมและทางตรง  ทำให้ผลประโยชน์ไม่ตกถึงมือประชาชนอย่างแท้จริง  องค์การบริหารส่วนตำบล</w:t>
      </w:r>
      <w:r w:rsidR="00A728CB">
        <w:rPr>
          <w:rFonts w:ascii="TH SarabunIT๙" w:hAnsi="TH SarabunIT๙" w:cs="TH SarabunIT๙"/>
          <w:sz w:val="32"/>
          <w:szCs w:val="32"/>
          <w:cs/>
        </w:rPr>
        <w:t>สายตะกู</w:t>
      </w:r>
      <w:r w:rsidRPr="003A4692">
        <w:rPr>
          <w:rFonts w:ascii="TH SarabunIT๙" w:hAnsi="TH SarabunIT๙" w:cs="TH SarabunIT๙"/>
          <w:sz w:val="32"/>
          <w:szCs w:val="32"/>
          <w:cs/>
        </w:rPr>
        <w:t>จึงมีเจตนารมณ์ร่วมกันในการดำเนินงานให้เกิดความโปร่งใส  เป็นธรรม  และสามารถตรวจสอบได้เพื่อให้องค์กรเป็นหน่วยงานในการต้านการทุจริตคอรัปชั่น  โดยให้เจ้าหน้าที่ทุกคนถือปฏิบัติ  ดังนี้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ไม่ยักยอก  เบียดบังเวลา  และทรัพย์สินราชการ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ไม่เรียก  ไม่รับ  ไม่เสนอสิ่งใดเพื่อประโยชน์มิชอบ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ไม่ใช้อำนาจหน้าที่เพื่อประโยชน์ตนหรือพวกพ้อง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ปฏิบัติหน้าที่ด้วยความโปร่งใส เสมอภาค  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กล้ายืนหยัดในสิ่งที่ถูกต้อง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เปิดเผยต่อสาธารณะเมื่อพบเหตุคอร์รัปชั่น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ร่วมปกป้อง  คุ้มครอง  ผู้ต่อต้านคอร์รัปชั่น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พร้อมรับการตรวจสอบจากทุกภาคส่วน</w:t>
      </w:r>
    </w:p>
    <w:p w:rsidR="00687989" w:rsidRPr="003A4692" w:rsidRDefault="00687989" w:rsidP="00687989">
      <w:pPr>
        <w:pStyle w:val="a4"/>
        <w:autoSpaceDE w:val="0"/>
        <w:autoSpaceDN w:val="0"/>
        <w:adjustRightInd w:val="0"/>
        <w:spacing w:after="0" w:line="240" w:lineRule="auto"/>
        <w:ind w:left="1800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ในคู่มือเล่มนี้  จะสะท้อนหลักการและแนวคิดที่เป็นสากลพร้อมข้อเสนอแนะทางการประยุกต์ใช้เพื่อการป้องกันเรื่องผลประโยชน์ทับซ้อน  โดยมีสาระสำคัญเป็นเป็น ๓  บท  ได้แก่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๑  การบริหารจัดการผลประโยชน์ทับซ้อน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๒  การเปิดเผยผลประโยชน์สาธารณะ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๓  การให้ – รับของขวัญและประโยชน์อื่นใด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ความหมายผลประโยชน์ทับซ้อน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 xml:space="preserve">คำว่า  </w:t>
      </w:r>
      <w:r w:rsidRPr="003A4692">
        <w:rPr>
          <w:rFonts w:ascii="TH SarabunIT๙" w:hAnsi="TH SarabunIT๙" w:cs="TH SarabunIT๙"/>
          <w:sz w:val="32"/>
          <w:szCs w:val="32"/>
        </w:rPr>
        <w:t xml:space="preserve">Conflict  of  Interests 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มีการใช้คำภาษาไทยไว้หลายคำ  เช่น  “ผลประโยชน์ทับซ้อน”  “ผลประโยชน์ขัดกัน”  “ผลประโยชน์ขัดแย้ง”  หรือ  “การขัดกันแห่งผลประโยชน์”  ถ้อยคำเหล่านี้ถือเป็นรูปแบบหนึ่งของการแสวงหาประโยชน์โดยมิชอบ  อันเป็นการกระทำที่ขัดต่อหลักคุณธรรม  จริยธรรม  และหลักการบริหารกิจการบ้านเมืองที่ดี  (</w:t>
      </w:r>
      <w:r w:rsidRPr="003A4692">
        <w:rPr>
          <w:rFonts w:ascii="TH SarabunIT๙" w:hAnsi="TH SarabunIT๙" w:cs="TH SarabunIT๙"/>
          <w:sz w:val="32"/>
          <w:szCs w:val="32"/>
        </w:rPr>
        <w:t xml:space="preserve">Governance)  </w:t>
      </w:r>
      <w:r w:rsidRPr="003A4692">
        <w:rPr>
          <w:rFonts w:ascii="TH SarabunIT๙" w:hAnsi="TH SarabunIT๙" w:cs="TH SarabunIT๙"/>
          <w:sz w:val="32"/>
          <w:szCs w:val="32"/>
          <w:cs/>
        </w:rPr>
        <w:t>โดยทั่วไปเรื่องผลประโยชน์ทับซ้อน  จึงหมายถึงความทับซ้อนระหว่างผลประโยชน์ส่วนตน  และผลประโยชน์สาธารณะที่มีผลต่อการปฏิบัติหน้าที่ของเจ้าหน้าที่ของรัฐ  กล่าวทั้งเป็นสถานการณ์ที่เจ้าหน้าที่ของรัฐมีผลประโยชน์ส่วนตนอยู่และได้ใช้อิทธิพลตามอำนาจหน้าที่และความรับผิดชอบเพื่อให้</w:t>
      </w: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เกิดประโยชน์ส่วนตัว  โดยก่อให้เกิดผลเสียต่อผลประโยชน์ส่วนรวม  มีหลากหลายรูปแบบไม่จำกัดอยู่ในรูปแบบของตัวเงิน  หรือทรัพย์สินเท่านั้น  แต่รวมถึงผลประโยชน์อื่นๆ ที่ไม่ใช่ในรูปตัวเงินหรือทรัพย์สินมีลักษณะ ๗  ประการ  ดังนี้</w:t>
      </w:r>
    </w:p>
    <w:p w:rsidR="00687989" w:rsidRPr="0002125C" w:rsidRDefault="00687989" w:rsidP="0002125C">
      <w:pPr>
        <w:pStyle w:val="a4"/>
        <w:numPr>
          <w:ilvl w:val="0"/>
          <w:numId w:val="6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2125C">
        <w:rPr>
          <w:rFonts w:ascii="TH SarabunIT๙" w:hAnsi="TH SarabunIT๙" w:cs="TH SarabunIT๙"/>
          <w:sz w:val="32"/>
          <w:szCs w:val="32"/>
          <w:cs/>
        </w:rPr>
        <w:t>หาผลประโยชน์ให้ตนเอง  คือ  การใช้อำนาจหน้าที่เพื่อตนเอง  เช่น  ข้าราชการใช้อำนาจหน้าที่ให้บริษัทตัวเองได้งานรับเหมาจากรัฐ  หรือฝากลูกหลานเข้าทำงาน  เป็นต้น</w:t>
      </w:r>
    </w:p>
    <w:p w:rsidR="0002125C" w:rsidRPr="0002125C" w:rsidRDefault="0002125C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๒. รับผลประโยชน์  คือ  การรับสินบนหรือรับของขวัญ  เช่น  เป็นเจ้าพนักงานสรรพากรแล้วรับเงินจากผู้มาเสียภาษี  หรือเป็นเจ้าหน้าที่จัดซื้อแล้วรับไม้กอล์ฟเป็นของกำนัลจากร้านค้า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๓. ใช้อิทธิพล  เป็นการเรียกผลตอบแทนในการใช้อิทธิพลในตำแหน่งหน้าที่ ส่งผลที่เป็นคุณแก่ฝ่ายใดฝ่ายหนึ่งอย่างไม่เป็นธรรม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ใช้ทรัพย์สินของทางราชการเพื่อประโยชน์ส่วนตน เช่น การใช้รถยนต์ หรือคอมพิวเตอร์ราชการทำงานส่วนตัว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ใช้ข้อมูลลับของทางราชการ เช่น รู้ว่าราชการจะตัดถนน จึงรีบไปซื้อที่ดินในบริเวณดังกล่าวดักหน้าไว้ก่อน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๖. รับงานนอก ได้แก่ การเปิดบริษัททำธุรกิจซ้อนกับหน่วยงานที่ตนเองทำงานอยู่ เช่น เป็นนักบัญชี แต่รับงานส่วนตัวจนไม่มีเวลาทำงานบัญชีในหน้าที่ให้กับหน่วยงาน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๗. ทำงานหลังออกจากตำแหน่ง  คือการไปทำงานให้กับผู้อื่นหลังออกจากที่ทำทำงานเดิม  โดยใช้ความรู้หรืออิทธิพลจากที่เดิมมาชิงงาน  หรือเอาประโยชน์โดยไม่เป็นธรรม  เช่น  เอาความรู้ในนโยบายและแผนของธนาคารประเทศไทยไปช่วยธนาคารเอกชนอื่น ๆ  หลังจากเกษียณ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80645</wp:posOffset>
                </wp:positionV>
                <wp:extent cx="4866005" cy="2719070"/>
                <wp:effectExtent l="0" t="0" r="10795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6005" cy="271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25C" w:rsidRDefault="0002125C" w:rsidP="006879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2125C" w:rsidRPr="002373BA" w:rsidRDefault="0002125C" w:rsidP="006879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หลักสำคัญของการจัดการผลประโยชน์ทับซ้อน</w:t>
                            </w:r>
                          </w:p>
                          <w:p w:rsidR="0002125C" w:rsidRPr="002373BA" w:rsidRDefault="0002125C" w:rsidP="0068798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ebdings" w:char="F03D"/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ชุมชนคาดหวังให้เจ้าหน้าที่ปฏิบัติงานอย่างเป็นธรรม  โดยให้ผลประโยชน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์ของสาธารณะมีความสำคัญในอันดับต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</w:p>
                          <w:p w:rsidR="0002125C" w:rsidRPr="002373BA" w:rsidRDefault="0002125C" w:rsidP="0068798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ebdings" w:char="F03D"/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ความซื่อตรงต่อหน้าที่ของเจ้าหน้าที่ยังเป็นรากฐานของหลักนิติธรรม (ประชาชนทุกคนเสมอภาคภายใต้กฎหมาย  และต้องได้รับการปฏิบัติอย่างเป็นธรรม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6.3pt;margin-top:6.35pt;width:383.15pt;height:2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02125C" w:rsidRDefault="0002125C" w:rsidP="006879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2125C" w:rsidRPr="002373BA" w:rsidRDefault="0002125C" w:rsidP="006879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หลักสำคัญของการจัดการผลประโยชน์ทับซ้อน</w:t>
                      </w:r>
                    </w:p>
                    <w:p w:rsidR="0002125C" w:rsidRPr="002373BA" w:rsidRDefault="0002125C" w:rsidP="0068798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ebdings" w:char="F03D"/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ชุมชนคาดหวังให้เจ้าหน้าที่ปฏิบัติงานอย่างเป็นธรรม  โดยให้ผลประโยชน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์ของสาธารณะมีความสำคัญในอันดับต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</w:t>
                      </w:r>
                    </w:p>
                    <w:p w:rsidR="0002125C" w:rsidRPr="002373BA" w:rsidRDefault="0002125C" w:rsidP="0068798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ebdings" w:char="F03D"/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ความซื่อตรงต่อหน้าที่ของเจ้าหน้าที่ยังเป็นรากฐานของหลักนิติธรรม (ประชาชนทุกคนเสมอภาคภายใต้กฎหมาย  และต้องได้รับการปฏิบัติอย่างเป็นธรรม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pStyle w:val="a4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บทที่ ๑ </w:t>
      </w: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832941" w:rsidRPr="00832941" w:rsidRDefault="00832941" w:rsidP="00832941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32941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832941" w:rsidRDefault="00832941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บทที่ 1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ผลประโยชน์ทับซ้อนหรือความขัดแย้งกันระหว่างผลประโยชน์ส่วนตนและผลประโยชน์ส่วนรวม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(Conflic of interest : COI)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และยังสะท้อนปัญหาการขาดหลักธรรมาภิบาลและเป็นอุปสรรคต่อการพัฒนาประเทศ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ประมวลจริยธรรมในการป้องกันหาผลประโยชน์ทับซ้อนในการปฏิบัติราชการหลายประการ  ดังปรากฏในประมวลจริยธรรมของข้าราชการการเมืองท้องถิ่นฝ่ายบริหารพ.ศ.๒๕๕๓ ได้กำหนดมาตรฐานจริยธรรม หมวด ๒  มาตรฐานจริยธรรม  ส่วนที่ ๑ มาตรฐานจริยธรรมอันเป็นค่านิยมหลัก  ข้อ ๕  ประมวลจริยธรรมของข้าราชการการเมืองท้องถิ่นฝ่ายสภาท้องถิ่น พ.ศ. ๒๕๕๓  ได้กำหนดมาตรฐานจริยธรรม  หมวด ๒ มาตรฐานจริยธรรม  ส่วนที่ ๑ มาตรฐานจริยธรรมอันเป็นค่านิยมหลัก  ข้อ ๕  และประมวลจริยธรรมของข้าราชการองค์การบริหารส่วนตำบลตะเคียนได้กำหนดมาตรฐานทางจริยธรรมของข้าราชการ หมวด ๒ มาตรฐานจริยธรรม ส่วนที่ ๑  มาตรฐานจริยธรรมอันเป็นค่านิยมหลัก  ข้อ 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ำหรับในบทนี้จะได้สะท้อนหลักการและแนวคิดที่เป็นสากลพร้อมข้อเสนอแนะแนวทางการประยุกต์ใช้เพื่อการบริหารจัดการผลประโยชน์ทับซ้อนโดยมีสาระสำคัญเป็น๓หัวข้อใหญ่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การให้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หลักสำคัญของการจัดการผลประโยชน์ทับซ้อนมีดังนี้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ชุมชนคาดหวังให้เจ้าหน้าที่ปฏิบัติงานอย่างเป็นธรรมโดยให้ผลประโยชน์สาธารณะมีความสำคัญอันดับต้น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ความซื่อตรงต่อหน้าที่ของเจ้าหน้าที่ยังเป็นรากฐานของหลักนิติธรรม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ประชาชนทุกคนเสมอภาคภายใต้กฎหมายและต้องได้รับการปฏิบัติที่เป็นธรรม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ไม่จัดการผลประโยชน์ทับซ้อนอย่างมีประสิทธิภาพเจ้าหน้าที่ก็จะละเลยประโยชน์สาธารณะและให้ความสำคัญกับประโยชน์ส่วนตนหรือของคนบางกลุ่มแทนซึ่งจะมีผลต่อการปฏิบัติงานและอาจนำไปสู่การประพฤติมิชอบในที่สุ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ไม่ได้ผิดในตัวมันเองเนื่องจากเจ้าหน้าที่ก็มีชีวิตส่วนตนมีบางครั้งที่ผลประโยชน์ส่วนตนจะมาขัดแย้งกับการทำหน้าที่แต่ประเด็นคือต้องเปิดเผยผลประโยชน์ทับซ้อนที่ม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หน่วยงานภาครัฐต้องจัดการผลประโยชน์ทับซ้อนอย่างโปร่งใสและพร้อมรับผิดชอบ มิฉะนั้นจะบั่นทอนความเชื่อมั่นของประชาชนต่อการปฏิบัติหน้าที่ของหน่วยงาน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ปัจจุบันขอบเขตของผลประโยชน์ทับซ้อนขยายมากกว่าเดิม เนื่องจากมีการร่วมมือระหว่างภาครัฐและเอกชนรวมถึงระหว่างหน่วยงานภาครัฐทำให้มีความสัมพันธ์ซับซ้อ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ซ้อนทับมากขึ้น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ควรตระหนักว่าผลประโยชน์ทับซ้อนจะเกิดขึ้นในการทำงานและต้องพัฒนาวัฒนธรรมองค์กรที่ส่งเสริมการระบุและเปิดเผยผลประโยชน์ทับซ้อน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หน่วยงานต้องขจัดความเข้าใจผิดที่ว่าผลประโยชน์ทับซ้อนเป็นเรื่องผิดในตัวมันเอง มิฉะนั้นคนก็จะพยายามปกปิด</w:t>
      </w:r>
    </w:p>
    <w:p w:rsidR="00832941" w:rsidRPr="003A4692" w:rsidRDefault="00832941" w:rsidP="00832941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จะเป็นสิ่งผิดก็ต่อเมื่อมีอิทธิพลต่อการทำงานหรือการตัดสินใจกรณีนี้เรียกว่ามีการใช้หน้าที่ในทางมิชอบหรือแม้แต่การฉ้อราษฎร์บังหลว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การจัดการผลประโยชน์ทับซ้อนสร้างประโยชน์มากมายแก่หน่วยงานเนื่องจาก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ลดการทุจริตประพฤติมิชอบ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สามารถแก้ข้อกล่าวหาเรื่องความลำเอียงได้ง่าย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แสดงความยึดมั่นในหลักธรรมมาภิบาล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ประชาชนเชื่อมั่นว่าหน่วยงานปฏิบัติหน้าที่อย่างเป็นธรรมและไม่มีผลประโยชน์แอบแฝง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นิยามศัพท์และแนวคิดสำคัญ</w:t>
      </w:r>
    </w:p>
    <w:p w:rsidR="0002125C" w:rsidRDefault="00687989" w:rsidP="00CF52DF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ผลประโยชน์ส่วนตน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(private interest) </w:t>
      </w:r>
      <w:r w:rsidRPr="003A4692">
        <w:rPr>
          <w:rFonts w:ascii="TH SarabunIT๙" w:hAnsi="TH SarabunIT๙" w:cs="TH SarabunIT๙"/>
          <w:sz w:val="32"/>
          <w:szCs w:val="32"/>
        </w:rPr>
        <w:t>–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คือสิ่งใดๆที่มีผลต่อบุคคล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กลุ่มไม่ว่าในทางบวกหรือลบ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ได้ครอบคลุมเพียงผลประโยชน์ด้านการงานหรือธุรกิจของเจ้าหน้าที่แต่รวมถึงคนที่ติดต่อสัมพันธ์ด้วยเช่นเพื่อนญาติคู่แข่งศัตรูเมื่อใดเจ้าหน้าที่ประสงค์จะให้คนเหล่านี้ได้หรือเสียประโยชน์เมื่อนั้นก็ถือว่ามีเรื่องผลประโยชน์ส่วนตนมา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ผลประโยชน์ส่วนตนมี๒ประเภทคือที่เกี่ยวกับเงิน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(pecuniary)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และที่ไม่เกี่ยวกับเงิน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sz w:val="32"/>
          <w:szCs w:val="32"/>
        </w:rPr>
        <w:t>(non-pecuniary)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ผลประโยชน์ส่วนตนที่เกี่ยวกับเงินไม่ได้เกี่ยวกับการได้มาซึ่งเงินทองเท่านั้น แต่ยังเกี่ยวกับการเพิ่มพูนประโยชน์หรือปกป้องการสูญเสียของสิ่งที่มีอยู่แล้ว เช่นที่ดินหุ้นตำแหน่งในบริษัทที่รับงานจากหน่วยงานรวมถึงการได้มาซึ่งผลประโยชน์อื่นๆที่ไม่ได้อยู่ในรูปตัวเงิน เช่นสัมปทานส่วนลดของขวัญหรือของที่แสดงน้ำใจไมตรีอื่นๆ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ี่ไม่เกี่ยวกับเงินเกิดจากความสัมพันธ์ระหว่างบุคคลครอบครัวหรือกิจกรรมทางสังคมวัฒนธรรมอื่นๆ เช่นสถาบันการศึกษาสมาคมลัทธิแนวคิดมักอยู่ในรูปความลำเอียง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เลือกที่รักมักที่ชังและมีข้อสังเกตว่าแม้แต่ความเชื่อ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ความคิดเห็นส่วนตัวก็จัดอยู่ในประเภทนี้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หน้าที่สาธารณะ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(public duty) </w:t>
      </w:r>
      <w:r w:rsidRPr="003A4692">
        <w:rPr>
          <w:rFonts w:ascii="TH SarabunIT๙" w:hAnsi="TH SarabunIT๙" w:cs="TH SarabunIT๙"/>
          <w:sz w:val="32"/>
          <w:szCs w:val="32"/>
        </w:rPr>
        <w:t xml:space="preserve">–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หน้าที่สาธารณะของผู้ที่ทำงานให้ภาครัฐคือการให้ความสำคัญอันดับต้นแก่ประโยชน์สาธารณะ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(public interest)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นเหล่านี้ไม่จำกัดเฉพาะเจ้าหน้าที่ของรัฐทั้งระดับท้องถิ่นและระดับประเทศเท่านั้นแต่ยังรวมถึงคนอื่นๆที่ทำงานให้ภาครัฐเช่นที่ปรึกษาอาสาสมั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ผลประโยชน์สาธารณะ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คือประโยชน์ของชุมชนโดยรวม ไม่ใช่ผลรวมของผลประโยชน์ของปัจเจกบุคคลและไม่ใช่ผลประโยชน์ของกลุ่มคน การระบุผลประโยชน์สาธารณะไม่ใช่เรื่องง่ายแต่ในเบื้องต้นเจ้าหน้าที่ภาครัฐสามารถให้ความสำคัญอันดับต้นแก่สิ่งนี้โด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ทำงานตามหน้าที่อย่างเต็มที่และมีประสิทธิภาพ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ทำงานตามหน้าที่ตามกรอบและมาตรฐานทางจริยธรรม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ระบุผลประโยชน์ทับซ้อนที่ตนเองมีหรืออาจจะมีและจัดการอย่างมีประสิทธิภาพ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ให้ความสำคัญอันดับต้นแก่ผลประโยชน์สาธารณะมีความคาดหวังว่าเจ้าหน้าที่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ต้องจำกัดขอบเขตที่ประโยชน์ส่วนตนจะมามีผลต่อความเป็นกลางในการทำหน้าที่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หลีกเลี่ยงการตัดสินใจหรือการทำหน้าที่ที่มีผลประโยชน์ทับซ้อน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หลีกเลี่ยงการกระทำ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กิจกรรมส่วนตนที่อาจทำให้คนเห็นว่าได้ประโยชน์จากข้อมูล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ภายใน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หลีกเลี่ยงการใช้ตำแหน่งหน้าที่หรือทรัพยากรของหน่วยงานเพื่อประโยชน์ส่วนตน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ป้องกันข้อครหาว่าได้รับผลประโยชน์ที่ไม่สมควรจากการใช้อำนาจหน้าที่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ไม่ใช้ประโยชน์จากตำแหน่งหรือข้อมูลภายในที่ได้ขณะอยู่ในตำแหน่งขณะที่ไปหา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ตำแหน่งงานใหม่</w:t>
      </w:r>
    </w:p>
    <w:p w:rsidR="00CF52DF" w:rsidRPr="003A4692" w:rsidRDefault="00CF52DF" w:rsidP="00CF52DF">
      <w:pPr>
        <w:autoSpaceDE w:val="0"/>
        <w:autoSpaceDN w:val="0"/>
        <w:adjustRightInd w:val="0"/>
        <w:spacing w:after="0" w:line="240" w:lineRule="auto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ผลประโยชน์ทับซ้อน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(Conflict of Interests)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องค์กรสากลคือ</w:t>
      </w:r>
      <w:r w:rsidRPr="003A4692">
        <w:rPr>
          <w:rFonts w:ascii="TH SarabunIT๙" w:hAnsi="TH SarabunIT๙" w:cs="TH SarabunIT๙"/>
          <w:sz w:val="32"/>
          <w:szCs w:val="32"/>
        </w:rPr>
        <w:t xml:space="preserve"> Organization for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Economic Cooperation and Development (OECD)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ิยามว่าเป็นความทับซ้อนระหว่างผลประโยชน์ส่วนตนและผลประโยชน์สาธารณะที่มีผลต่อการปฏิบัติหน้าที่ของเจ้าหน้าที่ภาครัฐ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ผลประโยชน์ทับซ้อนมี ๓ ประเภทคือ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ผลประโยชน์ทับซ้อนที่เกิดขึ้นจริง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(actual)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มีความทับซ้อนระหว่างผลประโยชน์ส่วนตนและสาธารณะเกิดขึ้น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ผลประโยชน์ทับซ้อนที่เห็น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(perceived &amp; apparent)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เป็นผลประโยชน์ทับซ้อนที่คนเห็นว่ามี แต่จริงๆอาจไม่มีก็ได้ถ้าจัดการผลประโยชน์ทับซ้อนประเภทนี้อย่างขาดประสิทธิภาพ ก็อาจนำมาซึ่งผลเสียไม่น้อยกว่าการจัดการผลประโยชน์ทับซ้อนที่เกิดขึ้นจริง ข้อนี้แสดงว่าเจ้าหน้าที่ไม่เพียงแต่จะต้องประพฤติตนอย่างมีจริยธรรมเท่านั้นแต่ต้องทำให้คนอื่นๆรับรู้ และเห็นด้วยว่าไม่ได้รับประโยชน์เช่นนั้นจริง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ผลประโยชน์ทับซ้อนที่เป็นไปได้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(potential)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ผลประโยชน์ส่วนตนที่มีในปัจจุบันอาจจะทับซ้อนกับผลประโยชน์สาธารณะได้ในอนาคต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หน้าที่ทับซ้อน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(conflict of duty)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หรือผลประโยชน์เบียดซ้อนกัน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(competing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interests)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 ๒ ประเภท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ประเภทแรก เกิดจากการที่เจ้าหน้าที่มีบทบาทหน้าที่มากกว่าหนึ่ง เช่น เป็นเจ้าหน้าที่ในหน่วยงานและเป็นคณะกรรมการด้านระเบียบวินัยประจำหน่วยงานด้วย ปัญหาจะเกิดเมื่อไม่สามารถแยกแยะบทบาทหน้าที่ทั้งสองออกจากกันได้ อาจทำให้ทำงานไม่มีประสิทธิภาพหรือแม้กระทั่งเกิดความผิดพลาดหรือผิดกฎหมาย ปกติหน่วยงานมักมีกลไกป้องกันปัญหานี้โดยแยกแยะบทบาทหน้าที่ต่างๆให้ชัดเจน แต่ก็ยังมีปัญหาได้โดยเฉพาะอย่างยิ่งในหน่วยงานที่มีกำลังคนน้อย หรือมีเจ้าหน้าที่บางคนเท่านั้นที่สามารถทำงานบางอย่างที่คนอื่นๆทำไม่ได้ คนส่วนใหญ่ไม่ค่อยห่วงปัญหานี้กันเพราะดูเหมือนไม่มีเรื่องผลประโยชน์ส่วนตนมาเกี่ยวข้อง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ประเภทที่สอง เกิดจากการที่เจ้าหน้าที่มีบทบาทหน้าที่มากกว่าหนึ่งบทบาท และการทำบทบาทหน้าที่ในหน่วยงานหนึ่งนั้นทำให้ได้ข้อมูลภายในบางอย่างที่อาจนำมาใช้เป็นประโยชน์แก่การทำบทบาทหน้าที่ให้แก่อีกหน่วยงานหนึ่งได้ ผลเสียคือถ้านำข้อมูลมาใช้ก็อาจเกิดการประพฤติมิชอบหรือความลำเอียง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อคติต่อคนบางกลุ่ม ควรถือว่าหน้าที่ทับซ้อนเป็นปัญหาผลประโยชน์ทับซ้อนด้วยเพราะว่ามีหลักการจัดการแบบเดียวกัน นั่นคือการตัดสินใจทำหน้าที่ต้องเป็นกลางและกลไกการจัดการผลประโยชน์ทับซ้อนก็สามารถนำมาจัดการกับหน้าที่ทับซ้อน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หลักการ ๔ ประการสำหรับการจัดการผลประโยชน์ทับซ้อน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ปกป้องผลประโยชน์สาธารณะ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เพื่อผลประโยชน์ของสาธารณะเป็นหน้าที่หลักเจ้าหน้าที่ต้องตัดสินใจและให้คำแนะนำภายในกรอบกฎหมาย และนโยบายจะต้องทำงานในขอบเขตหน้าที่พิจารณาความถูกผิดไปตามเนื้อผ้า ไม่ให้ผลประโยชน์ส่วนตนมาแทรกแซงรวมถึงความเห็นหรือทัศนคติส่วนบุคคลปฏิบัติต่อแต่ละบุคคลอย่างเป็นกลาง ไม่มีอคติลำเอียงด้วยเรื่องศาสนาอาชีพจุดยืนทางการเมืองเผ่าพันธุ์วงศ์ตระกูลฯลฯ ทั้งนี้เจ้าหน้าที่ไม่เพียงปฏิบัติตามกฎหมายเท่านั้นแต่ต้องมีจริยธรรมด้วย</w:t>
      </w:r>
    </w:p>
    <w:p w:rsidR="00CF52DF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สนับสนุนความโปร่งใสและพร้อมรับผิด </w:t>
      </w:r>
      <w:r w:rsidRPr="003A4692">
        <w:rPr>
          <w:rFonts w:ascii="TH SarabunIT๙" w:hAnsi="TH SarabunIT๙" w:cs="TH SarabunIT๙"/>
          <w:sz w:val="32"/>
          <w:szCs w:val="32"/>
        </w:rPr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การจัดการผลประโยชน์ทับซ้อนต้องอาศัยกระบวนการแสวงหาเปิดเผยและจัดการที่โปร่งใส นั่นคือเปิดโอกาสให้ตรวจสอบและมีความพร้อมรับผิดมีวิธีการต่างๆเช่นจดทะเบียนผลประโยชน์โยกย้ายเจ้าหน้าที่จากตำแหน่งที่เกี่ยวข้องกับผลประโยชน์ทับซ้อนการเปิดเผยผลประโยชน์ส่วนตนหรือความสัมพันธ์ที่อาจมีผลต่อการปฏิบัติหน้าที่ ถือเป็นขั้นตอนแรกของการจัดการผลประโยชน์ทับซ้อนการ ใช้กระบวนการอย่างเปิดเผยทั่วหน้าจะทำให้เจ้าหน้าที่ร่วมมือและสร้างความเชื่อมั่นแก่ประชาชนผู้รับบริการและผู้มีส่วนได้เสีย</w:t>
      </w:r>
    </w:p>
    <w:p w:rsidR="00CF52DF" w:rsidRDefault="00CF52DF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CF52DF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11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ส่งเสริมความรับผิดชอบส่วนบุคคลและปฏิบัติตนเป็นแบบอย่าง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การแก้ปัญหาหรือจัดการผลประโยชน์ทับซ้อน จะสะท้อนถึงความยึดหลักคุณธรรมและความเป็นมืออาชีพของเจ้าหน้าที่และองค์กรการจัดการต้องอาศัยข้อมูลนำเข้าจากทุกระดับในองค์กรฝ่ายบริหารต้องรับผิดชอบเรื่องการสร้างระบบและนโยบายและเจ้าหน้าที่ก็มีความรับผิดชอบ ต้องระบุผลประโยชน์ทับซ้อนที่ตนมีเจ้าหน้าที่ต้องจัดการกับเรื่องส่วนตนเพื่อหลีกเลี่ยงผลประโยชน์ทับซ้อนมากที่สุดเท่าที่ทำได้ และผู้บริหารก็ต้องเป็นแบบอย่างด้วย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สร้างวัฒนธรรมองค์กร </w:t>
      </w:r>
      <w:r w:rsidRPr="003A4692">
        <w:rPr>
          <w:rFonts w:ascii="TH SarabunIT๙" w:hAnsi="TH SarabunIT๙" w:cs="TH SarabunIT๙"/>
          <w:sz w:val="32"/>
          <w:szCs w:val="32"/>
        </w:rPr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สร้างสภาพแวดล้อมเชิงนโยบายที่ช่วยสนับสนุนการตัดสินใจในเวลาที่มีประเด็นผลประโยชน์ทับซ้อนเกิดขึ้น และการสร้างวัฒนธรรมแห่งความซื่อตรงต่อหน้าที่ซึ่งต้องอาศัยวิธีการดังนี้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ข้อแนะนำและการฝึกอบรมเจ้าหน้าที่เพื่อส่งเสริมความเข้าใจเกี่ยวกับกฎเกณฑ์และการปฏิบัติรวมถึงการใช้กฎเกณฑ์ที่มีในสภาพแวดล้อมการทำ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ส่งเสริมให้มีการสื่อสารอย่างเปิดเผยและมีการเสวนาแลกเปลี่ยน เพื่อให้เจ้าหน้าที่สบายใจในการเปิดเผยและหารือเกี่ยวกับผลประโยชน์ทับซ้อนในที่ทำงาน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ป้องกันไม่ให้ข้อมูลเกี่ยวกับผลประโยชน์ทับซ้อนที่เจ้าหน้าที่เปิดเผย เพื่อมิให้มีผู้นำไปใช้ในทางที่ผิด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ให้เจ้าหน้าที่มีส่วนร่วมในการพัฒนาและปรับปรุงนโยบายและกระบวนการจัดการผลประโยชน์ทับซ้อน เพื่อให้รู้สึกเป็นเจ้าของและปฏิบัติตามในเวลาเดียวกันก็ต้องสร้างระบบโดยการพัฒนาในเรื่องต่อไป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มาตรฐานในการส่งเสริมความซื่อตรงต่อหน้าที่โดยรวมไว้ในข้อกำหนดทางจริยธรรม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กระบวนการระบุความเสี่ยงและจัดการผลประโยชน์ทับซ้อน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กลไกความพร้อมรับผิดทั้งภายในและภายนอก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วิธีการจัดการ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รวมถึงการลงโทษ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ที่ทำให้เจ้าหน้าที่ถือว่าเป็นความรับผิดชอบของตนเองที่จะต้องทำตามกฎระเบียบและมาตรฐาน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แนวทางการจัดการผลประโยชน์ทับซ้อน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กรอบการทำงาน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ป็นวิธีการกว้างๆไม่จำกัดอยู่กับรายละเอียดข้อกฎหมายที่เกี่ยวข้องสามารถนำไปพัฒนาเป็นรูปแบบการจัดการตามบริบทขององค์กรและกฎหมายได้มี ๖ ขั้นตอนสำหรับการพัฒนาและการปฏิบัติตามนโยบายการจัดการผลประโยชน์ทับซ้อน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ระบุว่ามีผลประโยชน์ทับซ้อนแบบใดบ้างที่มักเกิดขึ้นในองค์กร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พัฒนานโยบายที่เหมาะสมรวมถึงกลยุทธ์การจัดการและแก้ไขปัญหา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การศึกษาแก่เจ้าหน้าที่และผู้บริหารระดับต่างๆรวมถึงเผยแพร่นโยบายการจัดการผลประโยชน์ทับซ้อนให้ทั่วถึงใน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ดำเนินการเป็นแบบอย่าง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สื่อสารให้ผู้มีส่วนได้เสีย ผู้รับบริการ ผู้สนับสนุนองค์กร และชุมชนทราบถึงความมุ่งมั่นในการจัดการผลประโยชน์ทับซ้อน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๖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บังคับใช้นโยบายและทบทวนนโยบายสม่ำเสมอ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รายละเอียดแต่ละขั้นตอน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การระบุผลประโยชน์ทับซ้อน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ขั้นตอนแรกนี้คือ การระบุว่าในการทำงานของหน่วยงาน มีจุดใดบ้างที่เสี่ยงต่อการเกิดผลประโยชน์ทับซ้อนและผลประโยชน์ทับซ้อนที่จะเกิดขึ้นได้นั้นมีประเภทใดบ้าง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เป้าหมายสำคัญคือ องค์กรต้องรู้ว่าอะไรคือผลประโยชน์ทับซ้อนที่เป็นไปได้ เพื่อป้องกันไม่ให้เกิดผลประโยชน์ทับซ้อนที่เกิดขึ้นจริงและที่เห็น</w:t>
      </w:r>
    </w:p>
    <w:p w:rsidR="00CF52DF" w:rsidRPr="003A4692" w:rsidRDefault="00CF52DF" w:rsidP="00CF52DF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การมีส่วนร่วมของเจ้าหน้าที่มีส่วนสำคัญ เพราะจะทำให้ระบุจุดเสี่ยงได้ครอบคลุมและทำให้เจ้าหน้าที่รู้สึกเป็นเจ้าของและร่วมมือกับนโยบาย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ตัวอย่างของผลประโยชน์ส่วนตน เช่น ผลประโยชน์ทางการเงิน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เช่นหนี้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ธุรกิจส่วนตัว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ครอบครัวความสัมพันธ์ส่วนตัว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ครอบครัวชุมชนชาติพันธุ์ศาสนาฯลฯ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ความสัมพันธ์กับองค์กรอื่น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เอ็นจีโอสหภาพการค้าพรรคการเมืองฯลฯ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การทำงานเสริมความเป็นอริ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การแข่งขันกับคนอื่น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/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กลุ่มอื่น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วอย่างของจุดเสี่ยงเช่นการปฏิสัมพันธ์กับภาคเอกชนการทำสัญญาจัดซื้อจัดจ้างการตรวจตราเพื่อควบคุมคุณภาพมาตรฐานของการทำงานหรืออุปกรณ์ในภาคธุรกิจการออกใบอนุญาตการให้บริการที่อุปสงค์มากกว่าอุปทาน การกระจายงบราชการ การปรับการลงโทษการให้เงิน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สิ่งของสนับสนุนช่วยเหลือผู้เดือดร้อน การตัดสินข้อพิพาท ฯลฯ ทั้งนี้ รวมถึงงานที่สาธารณะหรือสื่อมวลชนให้ความสนใจเป็นพิเศษ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การระบุผลประโยชน์ทับซ้อนนี้ต้องพิจารณานิยามและข้อกำหนดทางกฎหมายที่เกี่ยวข้องประกอบด้วย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พัฒนากลยุทธ์และตอบสนองอย่างเหมาะสม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องค์ประกอบประการหนึ่งในการจัดการผลประโยชน์ทับซ้อนก็คือ ความตระหนักของผู้บริหารและเจ้าหน้าที่เกี่ยวกับวิธีการจัดการผลประโยชน์ทับซ้อน รวมถึงความรับผิดชอบของแต่ละคนดังนั้นกฎเกณฑ์เกี่ยวกับการจัดการต้องแยกให้ชัดระหว่างความรับผิดชอบขององค์กรและความรับผิดชอบของสมาชิกในองค์กรและยังต้องทำให้ผู้บริหารและเจ้าหน้าที่สามารถ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รู้ได้ว่าเมื่อใดมีผลประโยชน์ทับซ้อนเกิดขึ้นและในแบบใด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แบบเกิดขึ้นจริงแบบที่เห็นหรือแบบเป็นไปได้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เปิดเผยผลประโยชน์ทับซ้อนและบันทึกกลยุทธ์ต่างๆที่ใช้เพื่อการจัดการ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ติดตามประสิทธิภาพของกลยุทธ์ที่ใช้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ให้ความรู้แก่เจ้าหน้าที่และหัวหน้างานระดับสูง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เพื่อให้การจัดการผลประโยชน์ทับซ้อนมีประสิทธิภาพ ต้องมีการให้ความรู้อย่างต่อเนื่องตั้งแต่เจ้าหน้าที่ในองค์กร เอกชนที่มาทำสัญญา อาสาสมัครหัวหน้างานระดับสูง และกรรมการบริหาร การให้ความรู้จะเริ่มตั้งแต่การปฐมนิเทศ และมีอย่างต่อเนื่องในระหว่างทำงาน เจ้าหน้าที่ทุกคนควรสามารถเข้าถึงนโยบายและข้อมูลที่จะช่วยให้พวกเขาสามารถระบุและเปิดเผยผลประโยชน์ทับซ้อน ส่วนตัวผู้บริหารเองก็ต้องรู้วิธีจัดการผลประโยชน์ทับซ้อน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ขั้นตอนแรกของการให้ความรู้ คือ สร้างความเข้าใจว่าอะไรคือผลประโยชน์ทับซ้อนผลประโยชน์ทับซ้อนใดเกิดขึ้นบ่อยในองค์กร อะไรคือจุดเสี่ยงที่ระบุในนโยบาย รวมถึงความแตกต่างของความรับผิดชอบในการปฏิบัติตามนโยบายของผู้มีตำแหน่งหน้าที่ต่างกัน ควรให้เอกสารบรรยายพร้อมตัวอย่างที่ชัดเจนสำหรับการระบุและจัดการผลประโยชน์ทับซ้อนโดยเน้นตรงที่เป็นจุดเสี่ยงมากๆ เช่น การติดต่อ การร่วมทำงานกับภาคเอกชน การแลกเปลี่ยนบุคลากรกับภาคเอกชน การแปรรูปการลดขั้นตอนและกระจายอำนาจความสัมพันธ์กับเอ็นจีโอ และกิจกรรมทางการเมือง 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นอกจากการให้ความรู้แล้ว ความตื่นตัวและเอาใจใส่ของผู้บริหาร รวมถึงกลยุทธ์การจัดการที่มีประสิทธิภาพจะมีส่วนอย่างสำคัญในการช่วยให้เจ้าหน้าที่ปฏิบัติตาม การสร้างความตื่นตัวและความเอาใจใส่จะช่วยในการแสวงหาจุดเสี่ยงและพัฒนาวิธีการป้องกันปัญหาที่จะเกิดขึ้นต่อไป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ดำเนินการเป็นแบบอย่าง</w:t>
      </w:r>
    </w:p>
    <w:p w:rsidR="00CF52DF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การจัดการผลประโยชน์ทับซ้อนที่มีประสิทธิภาพ จำเป็นต้องอาศัยความทุ่มเทของผู้ที่อยู่ในตำแหน่งระดับบริหาร ซึ่งต้องแสดงภาวะผู้นำ สนับสนุนนโยบายและกระบวนการอย่างแข็งขันสนับสนุนให้เจ้าหน้าที่</w:t>
      </w:r>
    </w:p>
    <w:p w:rsidR="00CF52DF" w:rsidRDefault="00CF52DF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CF52DF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เปิดเผยผลประโยชน์ทับซ้อน และให้ความช่วยเหลือแก้ไข ผู้บริหารมีความสำคัญเนื่องจากเจ้าหน้าที่มักจะคำนึงถึงสิ่งที่ผู้บริหารให้ความสนใจ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๑)พิจารณาว่ามีข้อมูลเพียงพอ ที่จะชี้ว่าหน่วยงานมีปัญหาผลประโยชน์ทับซ้อนหรือไม่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>ชั่งน้ำหนักประโยชน์ขององค์กร ประโยชน์ส่วนบุคคล และประโยชน์สาธารณะ และพิจารณาว่าอะไรคือวิธีที่ดีที่สุดในการจัดการหรือแก้ไขผลประโยชน์ทับซ้อน และ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>พิจารณาปัจจัยอื่นๆ รวมถึงระดับและลักษณะของตำแหน่งหน้าที่ของเจ้าหน้าที่ที่เกี่ยวข้อง รวมถึงลักษณะของผลประโยชน์ทับซ้อน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สื่อสารกับผู้มีส่วนได้เสีย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ประเด็นสำคัญคือ ภาพลักษณ์ขององค์กรในการรับรู้ของผู้มีส่วนได้เสีย เนื่องจากไม่ว่าจะสามารถจัดการกับผลประโยชน์ทับซ้อนได้ดีเพียงใด ถ้าผู้มีส่วนได้เสียรับรู้เป็นตรงกันข้ามผลเสียที่เกิดขึ้นก็เลวร้ายไม่แพ้กัน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การทำงานกับองค์กรภายนอกไม่ว่าเป็นเอ็นจีโอหรือภาคธุรกิจ องค์กรต้องระบุจุดเสี่ยงของผลประโยชน์ทับซ้อนก่อน และพัฒนาวิธีป้องกัน ไม่ว่าเป็นเรื่องข้อมูลภายใน หรือโอกาสการใช้อำนาจหน้าที่เพื่อผลประโยชน์ และต้องแจ้งแก่องค์กรภายนอกให้ทราบนโยบายการจัดการผลประโยชน์ทับซ้อนและผลที่ตามมาหากไม่ปฏิบัติตามนโยบาย เช่น ยกเลิกสัญญา หรือดำเนินการตามกฎหมายบางองค์กรภาครัฐจะอาศัยจริยธรรมธุรกิจเพื่อสื่อสารเกี่ยวกับหน้าที่และความพร้อมรับผิดที่ผู้ทำธุรกิจมีกับหุ้นส่วนและผู้ทำสัญญา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นอกจากนี้ ควรสื่อสารแบบสองทางกับองค์กรภายนอก อาจใช้วิธีต่างๆ เช่นให้มีส่วนร่วมในการระบุจุดเสี่ยงและร่วมกันพัฒนากลไกป้องกันแก้ไขปัญหา ขอรับฟังความเห็นต่อร่างนโยบายการจัดการผลประโยชน์ทับซ้อน ร่วมทบทวนและปรับปรุงกลไกการแสวงหาและแก้ไขผลประโยชน์ทับซ้อนวิธีเหล่านี้จะทำให้ได้นโยบายที่สอดคล้องความคาดหวังสาธารณะและได้รับความร่วมมือจากผู้มีส่วนได้เสียทั้งนี้ในการร่วมกันจัดการผลประโยชน์ทับซ้อนกับผู้มีส่วนได้เสียนี้ องค์กรภาครัฐต้องทำให้การตัดสินใจทุกขั้นตอนโปร่งใสและตรวจสอบได้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๖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การบังคับใช้และทบทวนนโยบาย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ระบบจัดการผลประโยชน์ทับซ้อนต้องได้รับการทบทวนประสิทธิภาพสม่ำเสมอ โดยสอบถามข้อมูลจากผู้ใช้ระบบ และผู้มีส่วนได้เสียอื่นๆ เพื่อให้ระบบใช้ได้จริง และตอบสนองต่อสภาพการทำงาน รวมถึงสภาพสังคม เศรษฐกิจที่เปลี่ยนแปลง อีกทั้งยังสร้างความรู้สึกเป็นเจ้าของและความร่วมมือนอกจากนี้ยังอาจเรียนรู้จากองค์กรอื่นๆ การแสวงหาการเรียนรู้เช่นนี้ยังเป็นการสื่อสารว่าองค์กรมีความมุ่งมั่นในการจัดการผลประโยชน์ทับซ้อนอีกด้วย การทบทวนควรครอบคลุมจุดเสี่ยงและมาตรการและผลการทบทวนหรือมีการเปลี่ยนแปลงต้องสื่อสารให้แก่เจ้าหน้าที่ผู้ปฏิบัติให้เข้าใจ และปรับเปลี่ยนการทำงานให้สอดคล้องกัน โดยอาจพัฒนาระบบสนับสนุนเพื่อช่วยพัฒนาทักษะและการให้คำปรึกษาแก่เจ้าหน้าที่การเปิดเผยและรายงานข้อสงสัยเกี่ยวกับการประพฤติมิชอบและการบริหารที่บกพร่อ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อคติของภาครัฐ เป็นรากฐานของความถูกต้องเป็นธรรม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และการยึดมั่น ยืนหยัดทำในสิ่งที่ถูกต้อง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</w:t>
      </w: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วิพากษ์วิจารณ์ทางลบ ทำให้สูญเสียความก้าวหน้าในอาชีพและแม้แต่สูญเสียงานหลัก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(whistlblowing)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 คือ เมื่อเกิดการทำผิดที่ร้ายแรงหรือเป็นปัญหาความเสี่ยงสาธารณะ การรายงานการกระทำผิดภายในองค์กรหรือภายนอกองค์กรต่อสาธารณชนเป็นทางเลือกที่ดีที่สุดโดยเฉพาะเมื่อช่องทางภายในและกระบวนการบริหารภายในใช้การไม่ได้ หรือขาดประสิทธิภาพ</w:t>
      </w:r>
    </w:p>
    <w:p w:rsidR="00CF52DF" w:rsidRDefault="00CF52DF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F52DF" w:rsidRPr="003A4692" w:rsidRDefault="00CF52DF" w:rsidP="00CF52DF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14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 มีช่องทาง 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68798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F52DF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02125C" w:rsidRDefault="00CF52DF" w:rsidP="0002125C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sz w:val="32"/>
          <w:szCs w:val="32"/>
        </w:rPr>
        <w:t>15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บทที่ ๒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(whistlblowing)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 คือ เมื่อเกิดการทำผิดที่ร้ายแรงหรือเป็นปัญหาความเสี่ยงสาธารณะ การรายงานการกระทำผิดภายในองค์กรหรือภายนอกองค์กรต่อสาธารณชนเป็นทางเลือกที่ดีที่สุด โดยเฉพาะเมื่อช่องทางภายในและกระบวนการบริหารภายในใช้การไม่ได้หรือขาดประสิทธิภาพ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แม้จะมีการสนับสนุนมีช่องทางวิธีการผลักดันเจ้าหน้าที่ของรัฐในการสืบเสาะ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การยึดมั่นในสิ่งถูกต้องและเป็นธรรม ความเที่ยงตรงส่วนบุคคลเป็นค่านิยมที่เป็นหลักคุณธรรมในมาตรฐานทางจริยธรรม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(Code of Conduct)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แต่ในทางตรงกันข้ามความจงรักภักดีเป็นสัญญาที่มีต่อกลุ่มคนและสังคมที่ให้ความสำคัญว่า บุคคลจะผิดสัญญาหรือทรยศต่อเพื่อนไม่ได้ในยามจำเป็นปัจจัยสำคัญอีกประการที่ทำให้บุคคลไม่กล้ารายงานการกระทำผิดคือ ข้อมูลที่เปิดเผยและผู้เปิดเผยจะต้องเป็นข้อมูลที่เป็นความลับได้รับการปกป้อง แต่ในทางปฏิบัติผู้เปิดเผยข้อมูลการกระทำผิดมักได้รับการปฏิบัติในทางตรงกันข้ามการตัดสินใจที่จะเปิดเผยควรจะเป็นเรื่องพื้นฐานง่ายๆ หลักคือจะต้องปฏิบัติอย่างโปร่งใส มีการเปิดเผยการกระทำผิดพร้อมทั้งการปกป้องข้อมูลที่รายงานให้เกิดความเชื่อมั่นและไว้วางใจได้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(whistlblowing)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คือเมื่อเกิดการทำผิดที่ร้ายแรงหรือเป็นปัญหาความเสี่ยงสาธารณะการรายงานการกระทำผิด</w:t>
      </w: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ภายในองค์กรหรือภายนอกองค์กรต่อสาธารณชนเป็นทางเลือกที่ดีที่สุดโดยเฉพาะเมื่อช่องทางภายในและกระบวนการบริหารภายในใช้การไม่ได้หรือขาด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 มีช่องทาง 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02125C" w:rsidRPr="0002125C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16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การส่งสาสน์ขององค์กร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องค์กรจะต้องขับเคลื่อน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ผลักดันให้เจ้าหน้าที่ของรัฐเปิดเผยพฤติกรรมที่ผิดจริยธรรมและคดโกงว่า เป็นสิ่งที่ภาครัฐต้องการและข้อมูลของผู้เปิดเผยจะต้องได้รับความเชื่อมั่นว่าถูกปกปิด ต้องมีคำแนะนำแก่เจ้าหน้าที่ว่าจะบริหารข่าวสารข้อมูลอย่างไร และจะจัดการอย่างไร เมื่อเผชิญกับกรณีเกี่ยวกับจริยธรรมที่มีแนวโน้มจะทำให้เกิดการกระทำผิด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กฎหมาย ระเบียบ และนโยบาย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รากฐานของการเปิดเผยการกระทำผิดมาจากกรอบกฎหมาย มาตรฐานทางจริยธรรมรวมทั้งนโยบายขององค์กร ในมาตรฐานทางจริยธรรมจะกำหนดพฤติกรรมที่เป็นมาตรฐานและข้อแนะนำพฤติกรรมที่ยอมรับให้ปฏิบัติและไม่ยอมรับให้ปฏิบัติ รวมทั้งต้องมีการรายงานการกระทำที่เบี่ยงเบนจากมาตรฐานด้วย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การเปิดเผยการกระทำผิดเพื่อป้องกันการละเมิดหลักคุณธรรม ต้องมีกลไกการรายงานและการตรวจสอบที่เป็นอิสระ การเปิดเผยการกระทำผิดภายใต้กฎหมายต่างๆ นั้นต้องอธิบายได้ด้วยว่าจะมีการดำเนินการอย่างไร และองค์กรต้องแน่ใจว่าการเปิดเผยจะต้องได้รับการคุ้มครองพยานอย่างเต็มที่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องค์กรควรจะทำอย่างไร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วิธีที่ดีที่สุด หน่วยงานต้องมีนโยบายที่ชัดเจนเกี่ยวกับการเปิดเผยการกระทำผิดจัดช่องทางอำนวยความสะดวก สนับสนุน และคุ้มครองผู้เปิดเผยการกระทำผิด รวมทั้งคนอื่นๆที่จะได้รับผลกระทบ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วัตถุประสงค์ของการปกป้องผู้เปิดเผยการกระทำผิดและการคุ้มครองพยานคือ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สนับสนุนให้บุคคลเปิดเผยการกระทำผิด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เพื่อให้แน่ใจว่าการเปิดเผยจะได้รับการจัดการอย่างเหมาะสม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เพื่อให้แน่ใจว่าจะต้องมีการปกป้องคุ้มครองพยานที่เหมาะสมในทุกกรณี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ปกติการรายงานหรือเปิดเผยการประพฤติมิชอบ จะใช้การรายงานตามกระบวนการทางการบริหารซึ่งเป็นช่องทางปกติ โดยสามารถรายงานให้กับกลุ่มบุคคลต่างๆ เช่น หัวหน้า ผู้อำนวยการเจ้าหน้าที่ผู้รับผิดชอบ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เช่นกลุ่มงานคุ้มครองจริยธรรม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ผู้บริหารระดับสูง คณะกรรมการจริยธรรมหรือองค์กรจริยธรรมภายนอก การรายงานหรือเปิดเผยการประพฤติมิชอบนั้น ข้อมูลที่เปิดเผย ควรประกอบด้วย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การประพฤติมิชอบในหน้าที่ของเจ้าหน้าที่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การบริหารที่เป็นอคติ หรือ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ล้มเหลว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การละเว้น ละเลย เพิกเฉย เลินเล่อ หรือการบริการที่ไม่เหมาะสม ทำให้สูญเสียเงินของแผ่นดิน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การกระทำที่เป็นเหตุให้เป็นอันตรายต่ออนามัยสาธารณะ ความปลอดภัย หรืออันตรายต่อสิ่งแวดล้อม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ส่วนกระบวนการจะแยกต่างหากจากกระบวนการร้องทุกข์หรือร้องเรียน เช่น ในกรณีการขู่คุกคามหรือการดูหมิ่นเหยียดหยามกันในที่ทำงาน องค์กรควรกำหนดกระบวนการเปิดเผยผลประโยชน์สาธารณะและประกาศใช้อย่างชัดเจน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ประโยชน์ของกระบวนการ คือ บุคคลจะทราบว่าเมื่อมีความจำเป็นต้องรายงาน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เปิดเผยจะต้องทำอย่างไร เพื่อให้แน่ใจว่าหน่วยงานจะสนับสนุนและปกป้อง กลไกจะต้องเป็นกลไกเชิงรุกตอบสนองต่อการเปิดเผยการกระทำผิดในกรอบของหน่วยงานในทางปฏิบัติ ตัวอย่างเช่น ทุกคนจะต้องรับรู้โดยทันที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อย่างเป็นสัญชาติญาณ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ว่าเมื่อเกิดข้อสงสัยว่าเกิดการคดโกง ประพฤติผิด ควรต้องรายงานทันทีต่อหัวหน้าผู้บังคับบัญชาหรือผู้ได้รับมอบหมาย และผู้บริหารระดับสูง หรือคณะกรรมการจริยธรรมขององค์กร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การเปิดเผยการกระทำผิดเป็นสิ่งสำคัญ และผู้รับรายงานควรให้คำแนะนำผู้เปิดเผยถึงการตรวจสอบและสิ่งที่หน่วยงานจะสนับสนุนและคุ้มครอง</w:t>
      </w: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Pr="003A4692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17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เจ้าหน้าที่ของรัฐสามารถเปิดเผยการกระทำผิดใน ๔ กลุ่มคือ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การประพฤติมิชอบของเจ้าหน้าที่ตามกฎหมาย ปปช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การบริการที่ผิดพลาดโดยกระทบกับผลประโยชน์ของผู้อื่น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การละเว้นการปฏิบัติหน้าที่หรือบริหารโดยมิชอบโดยเจ้าหน้าที่ของรัฐ องค์กรของรัฐ 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ผู้รับจ้างจากรัฐเป็นผลให้งบประมาณถูกใช้สูญเปล่า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การกระทำของบุคคลเป็นผลให้เกิดอันตรายต่อสุขภาพ ความปลอดภัยกับสาธารณะหรือ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กระทบต่อสิ่งแวดล้อม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การเปิดเผยการกระทำผิดบางประเภทอาจจะไม่ได้รับการคุ้มครอง เช่น การเปิดเผยต่อสื่อมวลชนการเปิดเผยที่ก่อให้เกิดคำถามต่อความเป็นธรรมของรัฐบาลการ เปิดเผยนโยบายของหน่วยงานหรือการเปิดเผยเพื่อหลีกเลี่ยงการถูกลงโทษทางวินัย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นโยบายและกระบวนการในการเปิดเผยจะต้องครอบคลุม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เนื้อหาในการเปิดเผย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การเปิดเผยจะทำได้ที่ไหน เมื่อไร และอย่างไร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ใครบ้างที่จะเป็นผู้เปิดเผย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เปิดเผยต่อใคร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เครื่องมือทดสอบและการตรวจสอบการเปิดเผย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กลไกในการสนับสนุนและปกป้อง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บทบาทในการบริหารและความรับผิดชอบ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การให้ความสำคัญกับการรายงานและวิธีการรายงานที่ยืดหยุ่น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มาตรฐานทางจริยธรรมต้องกำหนดให้เจ้าหน้าที่ทุกคนเปิดเผยข้อสงสัยเกี่ยวกับการคดโกงหรือการให้บริการที่ไม่เป็นธรรมการจัดการเกี่ยวกับการรายงานควรยืดหยุ่น เช่น การรายงานต่อผู้บังคับบัญชาหรือเจ้าหน้าที่ผู้รับผิดชอบ หรือคณะกรรมการจริยธรรม ที่สามารถไปพบปะหรือรายงานได้นอกสถานที่ หรือรายงานต่อองค์กรอิสระ เช่น ปปช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ปปท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ผู้ตรวจการแผ่นดิน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การผลักดันให้เป็นรูปธรรมในทางปฏิบัติ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ต้องรับผิดชอบในทางปฏิบัติให้การเปิดเผยผลประโยชน์สาธารณะได้รับการคุ้มครองอย่างเชื่อมั่นได้และข้อมูลบุคคลต้องเก็บเป็นความลับ ปกติหน่วยงานต้องพัฒนานโยบาย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กระบวนการในการให้คำแนะนำต่อผู้บริหารให้ตระหนักในความสำคัญ สนับสนุนและปกป้องคุ้มครองพยาน และควรมีการอบรมพิเศษแก่หัวหน้าและผู้บังคับบัญชา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เบื้องหลังความสำเร็จ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ประสิทธิภาพในการเปิดเผยการกระทำผิดที่ดีที่สุดคือ วัฒนธรรมการยึดถือความถูกต้องขององค์กร องค์กรที่มีพฤติกรรมจริยธรรมและความรับผิดชอบ รวมทั้งให้ความสำคัญกับการป้องกันปราบปรามการประพฤติมิชอบที่ชัดเจน จะทำให้เกิดบรรยากาศจริยธรรมเชิงบวก วัฒนธรรมเกิดจากการเสริมสร้างการเปิดเผยผลประโยชน์สาธารณะ การปกป้องพยานและภาวะผู้นำต่อความสำคัญในการเปิดเผยการกระทำผิดของเจ้าหน้าที่ และผลักดันการเปิดเผยอย่างแข็งแกร่ง</w:t>
      </w:r>
    </w:p>
    <w:p w:rsidR="00687989" w:rsidRDefault="00687989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การปกป้องสิทธิของบุคคลใดๆ ที่เกี่ยวข้องกับการเปิดเผยเป็นเรื่องที่สำคัญมากหน่วยงานจะต้องพิสูจน์ให้ได้ว่าจะให้การดูแลอย่างเหมาะสม มีการบริหารกระบวนการอย่างเท่าเทียมซึ่งจะทำให้เจ้าหน้าที่เกิดความเชื่อมั่นและพัฒนาความรับผิดชอบในการรายงาน</w:t>
      </w:r>
    </w:p>
    <w:p w:rsidR="0002125C" w:rsidRDefault="0002125C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2125C" w:rsidRPr="003A4692" w:rsidRDefault="00CF52DF" w:rsidP="0002125C">
      <w:pPr>
        <w:tabs>
          <w:tab w:val="left" w:pos="14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18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ดัชนีวัดความสำเร็จ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พิจารณาได้จาก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มีเจ้าหน้าที่ผู้รับผิดชอบโดยตรงหรือมีเครือข่ายสนับสนุน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มีโปรแกรมเฉพาะสำหรับการสนับสนุนภายในองค์กรและการปกป้องคุ้มครอง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ให้การฝึกอบรมการตรวจสอบสืบสวนแก่เจ้าหน้าที่ผู้รับผิดชอบ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การให้คำปรึกษาแนะนำหรือการสนับสนุนทางจิตใจ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อารมณ์แก่ผู้เปิดเผยผลประโยชน์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มีเครือข่ายสนับสนุนอย่างไม่เป็นทางการผ่านการพบปะ สนทนากับผู้เปิดเผยคนอื่นๆ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และหัวหน้าสายงาน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บทบาทสำคัญของการบริหาร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ผู้บริหารระดับล่างมีบทบาทสำคัญต่อกระบวนการเปิดเผยข้อมูลสาธารณะ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(Public Information Disclose : PID) </w:t>
      </w:r>
      <w:r w:rsidRPr="003A4692">
        <w:rPr>
          <w:rFonts w:ascii="TH SarabunIT๙" w:hAnsi="TH SarabunIT๙" w:cs="TH SarabunIT๙"/>
          <w:sz w:val="32"/>
          <w:szCs w:val="32"/>
          <w:cs/>
        </w:rPr>
        <w:t>ช่วยให้เกิดความตระหนักรู้ขององค์กร และให้เห็นว่าไม่เป็นอุปสรรคในการรายงานของผู้เปิดเผย ผู้อำนวยการจะเป็นผู้ได้รับข้อมูลและจัดการกับการร้องเรียนที่เกี่ยวข้องกับผลการตรวจสอบ และรับผิดชอบโดยตรงต่อผลที่จะเกิดต่อทีมงาน บทบาทสำคัญที่สุดที่ได้จากการวิจัย คือการปรับเปลี่ยนทัศนคติของข้าราชการต่อการรายงาน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สัมพันธภาพระหว่างเจ้าหน้าที่ หลังจากรายงานการกระทำผิดและภาวะผู้นำเป็นเรื่องสำคัญมากในการสร้างบรรยากาศในที่ทำงาน ผู้บริหารจะต้องสามารถคาดการณ์การตอบสนองของข้าราชการและผลที่เกิดขึ้นจากการตรวจสอบต่างๆ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ผู้อำนวยการและเจ้าหน้าที่ต้องไม่คุกคามหรือทำให้ผู้เปิดเผยผลประโยชน์สาธารณะกลายเป็นเหยื่อ เจ้าหน้าที่ผู้รับผิดชอบต้องปกป้องและรักษาความเชื่อมั่นให้แก่บุคคลที่เปิดเผย หรือผู้ต้องสงสัยในการเปิดเผย ให้ความเชื่อมั่นว่าข้อมูลที่ได้จะเป็นความลับซึ่งเป็นปัจจัยที่สำคัญต่อการลดแรงต่อต้าน หากสิ่งที่เปิดเผยบางส่วนหรือทั้งหมดรั่วไหลออกไปเป็นสิ่งสำคัญที่ต้องเข้าไปจัดการโดยเร็ว เพื่อลดปฏิกิริยาทางลบและป้องกันผู้ต่อต้านเท่าที่จะทำได้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บทบาทอื่นๆคือ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ลดความเครียดของผู้เปิดเผยและสนับสนุนในทางที่เหมาะสมแก่ผู้เปิดเผย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ปรับกลยุทธ์การบริหารความเสี่ยงเพื่อจัดการกับสิ่งที่จะเกิดจากการเปิดเผย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พัฒนาโครงสร้างผู้นำแก่ลูกน้องที่ทำงาน ขณะมีการตรวจสอบ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อย่างใกล้ชิดร่วมกับเจ้าหน้าที่ที่รับผิดชอบหรือกลุ่มงานคุ้มครองจริยธรรมเพื่อให้แน่ใจว่าได้รับการสนับสนุนและป้องกันพยานที่ด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ปกป้องข้อมูลที่เกี่ยวข้องกับการเปิดเผยที่เป็นหลักฐาน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ให้เวลาและข้อมูลที่ย้อนกลับต่อทุกฝ่ายที่เกี่ยวข้อง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ผู้บริหารจะต้องสามารถจัดการกับบุคคลที่ต่อต้านการเปิดเผย และเจ้าหน้าที่โดยให้คำปรึกษาแนะนำลูกน้องไม่ให้ทำผิดและตื่นตัวต่อการรับรู้ต่อการกระทำผิด การคดโกงและทุจริตที่อาจเกิดขึ้น และตรวจสอบข้อมูลอย่างระมัดระวัง ต้องแสดงบทบาทอย่างยุติธรรม เป็นกลาง ไม่เข้าไปมีส่วนได้ส่วนเสียและตรงไปตรงมาไม่ว่าจะยากเพียงไร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ผู้บริหารต้องทำให้ผู้เปิดเผยมั่นใจตั้งแต่แรกในขณะรายงานว่าจะได้รับการปฏิบัติอย่าง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เป็นความลับ เชื่อมั่นในกระบวนการเปิดเผยและผลที่เกิดจากการเปิดเผยข้อมูลที่ได้รับจากผู้เปิดเผยจะต้องเป็นเอกสารที่สมบูรณ์ หากมีการรายงานด้วยวาจาจะต้องสรุปรายละเอียดเป็นเอกสารผู้บริหารจะต้องระงับไม่ให้การกระทำใดๆ ของตนเข้าไปก้าวก่าย มีอิทธิพลต่อการตรวจสอบ หรือทำให้ผู้อื่นรับรู้ได้ว่าทำเพื่อประโยชน์ส่วนตนหรือทำให้รับรู้ได้ว่า มีอิทธิพลต่อการตรวจสอบ</w:t>
      </w:r>
    </w:p>
    <w:p w:rsidR="0002125C" w:rsidRDefault="0002125C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Pr="003A4692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19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การพัฒนาการตระหนักรู้และทักษะการสนับสนุน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จัดโปรแกรมการพัฒนาข้าราชการ เพื่อให้ตระหนักในความสำคัญและผลักดันให้เกิดทัศนคติทางบวกต่อการเปิดเผยข้อมูล โดยอธิบายว่า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ทำไม 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ต้องเปิดเผย และ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อะไร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จะเกิดขึ้นเมื่อข้าราชการเปิดเผยการกระทำผิด จัดให้มีการฝึกอบรม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 การตัดสินใจเชิงจริยธรรม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(ethical decision making)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แก่ข้าราชการ หรือเมื่อข้าราชการได้เลื่อนตำแหน่งเป็นหัวหน้า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 รวมทั้งต้องได้รับการฝึกอบรมทักษะเฉพาะในการรับข้อร้องเรียน การรายงานการเปิดเผย และจัดการกับการเปิดเผยข้อมูลรวมทั้งทักษะในการสนับสนุนและปกป้องคุ้มครองพยาน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เป้าหมายเพื่อการบริหารจัดการที่ดี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(Best- practice target)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ควรสร้างกลไกในการสนับสนุนและปกป้องคุ้มครองผู้เปิดเผยข้อมูลมีนโยบายและกระบวนการเพื่อลดกฎเกณฑ์ที่มากเกินไป และส่งเสริมให้คนกล้าเปิดเผยและรายงานข้อสงสัยเกี่ยวกับการบริหารที่ไม่เป็นธรรมหรือการคดโกงและการทุจริ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จัดกลไกสนับสนุน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(robust support)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เพื่อลดการรายงานและการรับรู้ที่ผิดพลาดให้คำปรึกษาการเปิดเผยพฤติกรรมการกระทำผิดที่เหมาะสม และปกป้องการต่อต้านที่จะมีต่อผู้เปิดเผย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โครงสร้างการรายงาน หรือเปิดเผยผลประโยชน์สาธารณะ ควรเหมาะสมกับโครงสร้างธรรมชาติและขนาดขององค์กร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นโยบาย โครงสร้างและกระบวนการเปิดเผยข้อมูลสาธารณะ ต้องได้รับทราบโดยทั่วกัน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หลักสูตรการฝึกอบรมเพื่อให้แน่ใจว่าการเปิดเผยข้อมูลสาธารณะจะได้รับการปฏิบัติอย่างเหมาะสมกับผู้บริหาร ผู้บังคับบัญชา ข้าราชการทั่วไป เพื่อให้ปฏิบัติหน้าที่เป็นไปอย่างมีประสิทธิภาพ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CF52DF" w:rsidP="0002125C">
      <w:pPr>
        <w:autoSpaceDE w:val="0"/>
        <w:autoSpaceDN w:val="0"/>
        <w:adjustRightInd w:val="0"/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20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บทที่ 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b/>
          <w:bCs/>
          <w:color w:val="FF0000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การให้</w:t>
      </w:r>
      <w:r w:rsidRPr="003A4692">
        <w:rPr>
          <w:rFonts w:ascii="TH SarabunIT๙" w:hAnsi="TH SarabunIT๙" w:cs="TH SarabunIT๙"/>
          <w:b/>
          <w:bCs/>
          <w:sz w:val="44"/>
          <w:szCs w:val="44"/>
        </w:rPr>
        <w:t xml:space="preserve"> - </w:t>
      </w: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การให้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หลักการและแนวคิดนี้สามารถประยุกต์ใช้ประกอบการดำเนินการตามนโยบายการให้และรับ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ของขวัญและผลประโยชน์ของข้าราชการพลเรือนและเจ้าหน้าที่ภาครัฐ ในประมวลจริยธรรมข้าราชการพลเรือน ข้อบังคับว่าด้วยจรรยาข้าราชการของส่วนราชการตามพระราชบัญญัติระเบียบข้าราชการพลเรือนพ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๒๕๕๑ และประกาศคณะกรรมการป้องกันและปราบปรามการทุจริตแห่งชาติ 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๒๕๔๓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เจตนารมณ์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เนื่องจากความเชื่อถือไว้วางใจของประชาชนต่อการปฏิบัติงานของข้าราชการและเจ้าหน้าที่ภาครัฐว่า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จะต้องตัดสินใจและกระทำหน้าที่โดยยึดผลประโยชน์สาธารณะเป็นหลัก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ปราศจากผลประโยชน์ส่วนบุคคล หากข้าราชการและเจ้าหน้าที่ภาครัฐคนใดรับของขวัญและผลประโยชน์ที่ทำให้มีอิทธิพลต่อการตัดสินใจและการกระทำหน้าที่ถือว่าเป็นการประพฤติมิชอบ ย่อมทำลายความเชื่อถือไว้วางใจของประชาชนกระทบต่อความถูกต้องชอบธรรมที่องค์กรภาครัฐยึดถือในการบริหารราชการรวมทั้งกระทบต่อกระบวนการปกครองในระบอบประชาธิปไต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09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อะไรคือของขวัญและประโยชน์อื่นใดที่ใช้ในความหมายนี้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 หมายถึง สิ่งใดๆ หรือบริการใดๆ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เงิน ทรัพย์สิน สิ่งของบริการหรืออื่นๆที่มีมูลค่า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ที่ข้าราชการและเจ้าหน้าที่ภาครัฐให้และหรือได้รับที่นอกเหนือจากเงินเดือน รายได้และผลประโยชน์จากการจ้างงานในราชการปกติ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ของขวัญและผลประโยชน์อื่นใด สามารถตีค่าตีราคาเป็นเงิน หรืออาจไม่สามารถตีค่าตีราคาได้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ของขวัญที่สามารถคิดราคาได้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(Tangible gifts)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มายรวมถึงสินค้าบริโภคความบันเทิงการต้อนรับให้ที่พักการเดินทางอุปกรณ์เครื่องใช้เช่นตัวอย่างสินค้าบัตรของขวัญเครื่องใช้ส่วนตัวบัตรกำนัลบัตรลดราคาสินค้าหรือบริการและเงิน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ของขวัญและประโยชน์อื่นใดที่คิดเป็นราคาไม่ได้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(Intangible gifts and benefits)</w:t>
      </w:r>
      <w:r w:rsidRPr="003A4692">
        <w:rPr>
          <w:rFonts w:ascii="TH SarabunIT๙" w:hAnsi="TH SarabunIT๙" w:cs="TH SarabunIT๙"/>
          <w:sz w:val="32"/>
          <w:szCs w:val="32"/>
          <w:cs/>
        </w:rPr>
        <w:t>หมายถึงสิ่งใดๆหรือบริการใดๆที่ไม่สามารถคิดเป็นราคาที่จะซื้อขายได้อาทิเช่นการให้บริการส่วนตัวการปฏิบัติด้วยความชอบส่วนตนการเข้าถึงประโยชน์หรือการสัญญาว่าจะให้หรือการสัญญาว่าจะได้รับประโยชน์มากกว่าค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รายละเอียดต่อจากนี้เป็นข้อเสนอแนะในการพิจารณาเกี่ยวกับการให้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-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รับของขวัญและหรือ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ผลประโยชน์อื่นใดในทางปฏิบัติ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lastRenderedPageBreak/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เราจะจัดการอย่างไร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การจะรับของขวัญและหรือผลประโยชน์ใดๆ มี ๓ คำถาม ที่ใช้ในการตัดสินใจว่าจะรับหรือไม่รับของขวัญและหรือผลประโยชน์คือ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เราควรรับหรือไม่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เราควรรายงานการรับหรือไม่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เราสามารถเก็บไว้เป็นของตนเองได้หรือไม่</w:t>
      </w: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Pr="003A4692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21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เราควรรับหรือไม่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ตามหลักการทางจริยธรรมแม้ว่าเราจะไม่ควรรับ แต่มีหลายโอกาสที่เราไม่สามารถปฏิเสธได้หรือเป็นการรับในโอกาสที่เหมาะสมตามขนบธรรมเนียมประเพณี วัฒนธรรมหรือให้กันตามมารยาทที่ปฏิบัติกันในสังคม อย่างไรก็ตามมีหลายโอกาสที่ไม่เป็นการเหมาะสมอย่างยิ่งที่จะรับ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ถ้าเป็นการให้เงิน ท่านจะต้องปฏิเสธ ไม่ว่าจะเป็นโอกาสใดๆ การรับเงินสดหรือสิ่งใดๆที่สามารถเปลี่ยนกลับมาเป็นเงิน เช่น ล็อตเตอรี่ หุ้น พันธบัตร เป็นการฝ่าฝืนประมวลจริยธรรมและอาจเข้าข่ายการรับสินบน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การถูกเสนอสิ่งใดๆนอกเหนือจากเงินนั้นสิ่งที่ควรนำมาเป็นเหตุผลในการตัดสินใจคือ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ทำไมเขาจึงเสนอให้ เช่น ให้แทนคำขอบคุณการเสนอให้มีผลต่อการตัดสินใจในการปฏิบัติตนหรือไม่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ความประทับใจของท่านต่อของขวัญและหรือผลประโยชน์ที่จะส่งผลต่อการทำงานในอนาคต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ถ้าท่านทำงานอยู่ในกลุ่มเสี่ยง อ่อนไหว หรืออยู่ในข่ายที่ต้องได้รับความไว้วางใจเป็นพิเศษเช่น งานตรวจสอบภายใน และงานตรวจคุณภาพต่างๆ การจัดซื้อจัดจ้าง การออกใบอนุญาตหรือการอนุมัติ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อนุญาตต่างๆ ฯลฯ ท่านจะต้องปฏิบัติตามนโยบายและหลักจริยธรรมเรื่องนี้ มากกว่าบุคคลกลุ่มอื่น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การรับก่อให้เกิดการขัดแย้งระหว่างผลประโยชน์ส่วนตนและส่วนรวมหรือไม่ หากการ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รับก่อให้เกิดความขัดแย้งระหว่างผลประโยชน์ส่วนตนและผลประโยชน์สาธารณะ แล้วผลประโยชน์ส่วนตน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ที่ได้รับกลายเป็นมีอิทธิพลต่อการปฏิบัติหน้าที่ราชการ หรือก่อให้เกิดข้อสงสัยต่อสาธารณชนว่าเป็นการ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75565</wp:posOffset>
                </wp:positionV>
                <wp:extent cx="2655570" cy="1083310"/>
                <wp:effectExtent l="0" t="0" r="11430" b="215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083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25C" w:rsidRDefault="0002125C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ไม่ว่าของขวัญและหรือผลประโยชน์นั้นจะมีค่าเพียง</w:t>
                            </w:r>
                          </w:p>
                          <w:p w:rsidR="0002125C" w:rsidRPr="004C7B0B" w:rsidRDefault="0002125C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44.45pt;margin-top:5.95pt;width:209.1pt;height:8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" fillcolor="white [3201]" strokeweight=".5pt">
                <v:path arrowok="t"/>
                <v:textbox>
                  <w:txbxContent>
                    <w:p w:rsidR="0002125C" w:rsidRDefault="0002125C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ไม่ว่าของขวัญและหรือผลประโยชน์นั้นจะมีค่าเพียง</w:t>
                      </w:r>
                    </w:p>
                    <w:p w:rsidR="0002125C" w:rsidRPr="004C7B0B" w:rsidRDefault="0002125C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</w:r>
                    </w:p>
                  </w:txbxContent>
                </v:textbox>
              </v:shape>
            </w:pict>
          </mc:Fallback>
        </mc:AlternateConten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ประพฤติโดยมิชอบ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การขัดแย้งระหว่างผลประโยชน์ส่วนตนและส่วนรวม เป็นตัวกระตุ้นให้เกิดการประพฤติมิชอบ และการทุจริตคอร์รัปชั่น ในแต่ละ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ส่วนราชการควรกำหนดนโยบายการรับของขวัญและผลประโยชน์ของตนเอง โดยส่วนราชการที่อยู่ในกลุ่มปฏิบัติหน้าที่ที่เสี่ยงต่อการประพฤติมิชอบ ควรกำหนดนโยบายด้านนี้อย่างเคร่งครัดมากกว่าหน่วยงานอื่นๆ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หลักการการปฏิบัติงานในภาครัฐอยู่บนพื้นฐานที่ว่า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การกระทำและการตัดสินใจใดๆจะต้องกระทำด้วยความเป็นกลาง ปราศจากการมีส่วนได้ส่วนเสียในการให้บริการ และปกป้องผลประโยชน์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ของสังคมไทยโดยรวม</w:t>
      </w:r>
      <w:r w:rsidRPr="003A4692">
        <w:rPr>
          <w:rFonts w:ascii="TH SarabunIT๙" w:hAnsi="TH SarabunIT๙" w:cs="TH SarabunIT๙"/>
          <w:sz w:val="32"/>
          <w:szCs w:val="32"/>
        </w:rPr>
        <w:t>”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ดังนั้น องค์กรหรือบุคคลใดๆ ไม่ควรใช้ของขวัญหรือผลประโยชน์มาแสวงหาความชอบผลประโยชน์ให้กับองค์กรของตนหรือตนเอง เหนือองค์กรหรือบุคคลอื่น ทำให้เกิดความสั่นคลอนความเชื่อถือไว้วางใจที่ประชาสังคมมีต่อภาครัฐ และทำให้เกิดความไม่เป็นธรรมในสังคมประการสำคัญ สมาชิกทั้งหมดในสังคมต้องได้รับการปฏิบัติอย่างเป็นธรรม ภายใต้ระบอบประชาธิปไตย ข้าราชการและเจ้าหน้าที่ภาครัฐมีพันธะผูกพันที่จะต้องปฏิบัติงานอย่างเป็นธรรมโดยกระทำและแสดงออกโดยยึดมาตรฐานความโปร่งใส ความพร้อมรับผิดชอบ และแสดงพฤติกรรมที่ถูกต้อง เที่ยงธรรม ตลอดเวลาที่มีอาชีพรับข้าราชการ</w:t>
      </w: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02125C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125C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22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๒.เราต้องรายงานหรือไม่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การรายงานการรับของขวัญและหรือผลประโยชน์ตัดสินจากหลักการต่อไปนี้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ธรรมชาติของผู้ให้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พิจารณาตามกฎหมายกฎ ระเบียบที่เกี่ยวข้อง เช่น ประกาศคณะกรรมการป้องกันและปราบปรามการทุจริตแห่งชาติ รวมทั้งนโยบายของหน่วยงาน เช่น การห้ามรับของขวัญหรือประโยชน์จากคู่สัญญา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องค์กรหรือบุคคลที่กำลังจะมาทำการค้า การสัญญาว่าจะให้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รับกับองค์กรหรือบุคคลที่จะขอทำใบอนุญาตหรือรับการตรวจสอบด้านต่างๆ ฯลฯ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ควรกำหนดนโยบายด้านนี้ให้เคร่งครัดและมีกระบวนการที่ช่วยให้ข้าราชการและเจ้าหน้าที่ภาครัฐสามารถจัดการเรื่องนี้ได้อย่างเหมาะสม การรายงานการรับของขวัญและหรือผลประโยชน์ใดๆต้องมีการลงทะเบียนรับอย่างเป็นทางการ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บทบาทหน้าที่ของท่านในองค์กร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ถ้าข้าราชการนั้นๆ ทำงานในขอบข่ายที่อ่อนไหวและต้องการความเชื่อถือไว้วางใจเป็นพิเศษ และหรือกลุ่มที่เกี่ยวกับการได้ประโยชน์หรือเสียประโยชน์ทั้งจากระดับองค์กร และระดับบุคคล อาทิเช่น งานตรวจสอบ งานจัดซื้อจัดจ้าง การให้ใบอนุญาต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ยึดใบอนุญาต ฯลฯ ควรให้แน่ใจที่สุดว่าตัวท่านและองค์กรมีความเที่ยงธรรมและจะไม่ถูกตั้งข้อสงสัย แม้ว่า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ของท่านมิได้กำหนดนโยบายเกี่ยวกับการห้ามรับของขวัญหรือผลประโยชน์ใดๆและมิได้กำหนดให้รายงานการรับของขวัญและผลประโยชน์ ท่านควรดำรงความถูกต้องด้วยการรายงานหรือปฏิเสธที่จะรับของขวัญและหรือผลประโยชน์นั้นๆ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การกำหนดว่าของขวัญและผลประโยชน์อื่นใดควรต้องรายงานหรือไม่ ควรจะต้องให้องค์กรเก็บรักษาไว้หรือไม่ หรือควรตกเป็นของข้าราชการ ให้เทียบกับค่าตามราคาตลาดโดยต้องมีค่าน้อยกว่า๓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ทั้งนี้ ให้ปฏิบัติตามประกาศคณะกรรมการป้องกันและปราบปรามการทุจริตแห่งชาติ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๒๕๔๓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ภาคผนวก๑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แนวพิจารณาในการปฏิบัติ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ของขวัญทั้งหมดที่มีค่าทางวัฒนธรรมหรือประวัติศาสตร์ เช่น งานศิลปะพระพุทธรูปเครื่องประดับโบราณ ฯลฯ แม้จะมีขนาดเล็กหรือเป็นเรื่องเล็กน้อย ของขวัญนั้นๆ ย่อมเป็นทรัพย์สินขององค์กรไม่ว่าจะมีค่าราคาเท่าใด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ของขวัญหรือผลประโยชน์ที่ได้รับเมื่อเทียบกับราคาตลาด มีค่าน้อยกว่า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ไม่ต้องรายงานและอาจเก็บเป็นของตนเองได้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lastRenderedPageBreak/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ของขวัญหรือผลประโยชน์ใดๆเมื่อเทียบกับราคาตลาดมีค่าเกิน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ต้องรายงานหน่วยงานและลงทะเบียนไว้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ถ้าของขวัญหรือผลประโยชน์ที่มีค่าทางการตลาดระหว่าง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๐๐๐ 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๐๐๐บาท และเจ้าหน้าที่มีความจำเป็นต้องรับให้องค์กรโดยหัวหน้าส่วนราชการตัดสินว่า สมควรให้ข้าราชการหรือเจ้าหน้าที่ของรัฐคนนั้นๆรับทรัพย์สินดังกล่าวหรือไม่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ถ้าของขวัญหรือผลประโยชน์ที่มีค่าทางการตลาดมากกว่า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ให้ส่งมอบเป็นทรัพย์สินขององค์กร เพื่อใช้ประโยชน์สาธารณะและหรือตามความเหมาะสม องค์กรอาจพิจารณาอนุญาตให้ข้าราชการหรือเจ้าหน้าที่ของรัฐผู้นั้นเก็บรักษาของไว้เป็นกรณีไป เช่น ของขวัญในการย้ายหน่วยงานในขณะดำรงตำแหน่งเดิม ของขวัญในโอกาสเกษียณอายุราชการหรือลาออกจากงานของขวัญหรือผลประโยชน์ที่เพื่อนร่วมงานให้เมื่อเจ็บป่วยฯลฯ</w:t>
      </w:r>
    </w:p>
    <w:p w:rsidR="0002125C" w:rsidRPr="003A4692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23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ในปีงบประมาณใดๆคุณค่ารวมของขวัญและหรือผลประโยชน์ที่ได้รับจากผู้ให้คนเดียวกันกลุ่มเดียวกันหรือผู้ให้มีความสัมพันธ์กันหลายๆครั้ง เมื่อรวมกันทั้งปีมีค่ามากกว่า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ต้องรายงานของขวัญหรือผลประโยชน์แต่ละอย่างที่ได้รับ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ถ้าในปีงบประมาณใดๆได้ของขวัญและหรือผลประโยชน์จากผู้รับบริการ แม้จะต่างคนต่างกลุ่มเพื่อเป็นการขอบคุณในการให้บริการที่ดี แต่เมื่อรวมกันแล้วมีค่ามากกว่าสามพันบาทต้องรายงานของขวัญหรือผลประโยชน์แต่ละอย่างนั้น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ของขวัญและหรือผลประโยชน์ใดๆ ที่ได้รับเพื่อเป็นการขอบคุณจากผู้รับบริการ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ประชาชนองค์กรเอกชน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ได้อย่างสม่ำเสมอบ่อยครั้งอาจทำให้เกิดข้อสงสัยจากประชาชนว่ามีอิทธิพลบิดเบือนก่อให้เกิดอคติในการให้บริการของข้าราชการหรือเจ้าหน้าที่ภาครัฐ หรืออาจก่อให้เกิดความรู้สึกชอบและคาดหวังว่าจะได้รับของขวัญและหรือผลประโยชน์เมื่อมีผู้มารับบริการควรปฏิเสธการ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เงินสดหรือสิ่งใดๆที่สามารถเปลี่ยนเป็นเงินได้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ตัวอย่างเช่น หุ้น พันธบัตร ล็อตเตอรี่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ต้องปฏิเสธไม่รับไม่ว่าจะอยู่ในสถานการณ์ใดๆ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 เราจะเก็บรักษาไว้เองได้หรือไม่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ปกติสามารถเก็บรักษาไว้เองหากมีค่าไม่เกิน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หากมีราคาทางการตลาดระหว่าง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– </w:t>
      </w:r>
      <w:r w:rsidRPr="003A4692">
        <w:rPr>
          <w:rFonts w:ascii="TH SarabunIT๙" w:hAnsi="TH SarabunIT๙" w:cs="TH SarabunIT๙"/>
          <w:sz w:val="32"/>
          <w:szCs w:val="32"/>
          <w:cs/>
        </w:rPr>
        <w:t>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ส่วนราชการต้องพิจารณาตัดสินว่าข้าราชการหรือเจ้าหน้าที่ภาครัฐนั้นๆจะเก็บไว้เองได้หรือไม่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หากราคามากกว่า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จะต้องให้เป็นทรัพย์สินของส่วนราชการและส่วนราชการพิจารณาตัดสินว่าจะใช้ประโยชน์อย่างไร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๔. การฝ่าฝืนกฎนี้มีโทษอย่างไร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การฝ่าฝืนนโยบายว่าด้วยการรับของขวัญหรือผลประโยชน์นั้น และพร้อมฝ่าฝืนการปฏิบัติตามประมวลจริยธรรมอาจถูกลงโทษตักเตือน ตัดเงินเดือน จนกระทั่งถึงไล่ออก ขึ้นกับความร้ายแรงของการฝ่าฝืน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นอกจากนั้นหากการรับของขวัญหรือผลประโยชน์นั้นๆ เข้าข่ายการรับสินบน ฉ้อฉล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ทุจริต และสามารถพิสูจน์ได้ว่า ข้าราชการและหรือเจ้าหน้าที่ภาครัฐนั้นๆรับของขวัญหรือผลประโยชน์ซึ่ง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มีผลต่อความเป็นธรรมก่อให้เกิดผลประโยชน์แก่ผู้ให้โดยมิชอบ หากถูกตัดสินว่าผิดจริงผู้มีส่วนเกี่ยวข้อง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ทุกคนอาจมีส่วนร่วมในการรับโทษทางอาญาด้วย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กุญแจแห่งความเสี่ยง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การรับของขวัญและผลประโยชน์ใดๆเป็นสาเหตุให้สาธารณชนรับรู้ว่ามีการปฏิบัติอย่างมีอคติมีอิทธิพลต่อการตัดสินใจในการปฏิบัติหน้าที่ราชการ ก่อให้เกิดการทำลายความเชื่อถือศรัทธาของประชาชนต่อภาครัฐและต่อข้าราชการ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กุญแจแห่งความเสี่ยง ๒ ประการที่สำคัญคือ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ความพยายามที่จะหลบเลี่ยงกฎเกณฑ์ โดยตีค่าราคาของขวัญและหรือผลประโยชน์น้อยกว่าความเป็นจริง การตีค่าราคาต่ำกว่าความเป็นจริงนั้น บุคคลอาจจูงใจตนเองหรือจูงใจผู้อื่นให้คิดว่าของขวัญและหรือผลประโยชน์นั้นๆมีค่าต่ำกว่าที่เป็นจริง เพื่อหลีกเลี่ยงการรายงาน การกระทำดังกล่าวนับว่าเป็นการคดโกงและหลอกลวงซึ่งเข้าข่ายฝ่าฝืนประมวลจริยธรรม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การเพิกเฉยมองข้ามความผิดและละเลยต่อผลที่เกิดขึ้น</w:t>
      </w:r>
    </w:p>
    <w:p w:rsidR="0002125C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การรับของขวัญและหรือผลประโยชน์ใดๆ อาจทำให้ติดเป็นนิสัยอย่างรวดเร็วและก่อให้เกิดความคาดหวังเสมอว่าจะได้รับของขวัญและหรือผลประโยชน์ใดๆ ในการปฏิบัติหน้าที่ราชการทำให้เกิดความรู้สึกชอบหรือ</w:t>
      </w:r>
    </w:p>
    <w:p w:rsidR="0002125C" w:rsidRDefault="00CF52DF" w:rsidP="0002125C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24</w:t>
      </w:r>
    </w:p>
    <w:p w:rsidR="00687989" w:rsidRPr="003A4692" w:rsidRDefault="00687989" w:rsidP="0002125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อยากปฏิบัติต่อผู้รับบริการ หรือผู้รับงาน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รับจ้าง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รับเหมาฯลฯ ที่เป็นผู้ให้ของขวัญและหรือผลประโยชน์โดยอิทธิพลของความชอบหรือประโยชน์ตอบแทนที่ได้รับทำให้มีการปฏิบัติตอบแทนเกินกว่ามาตรฐานที่กำหน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ในสถานการณ์เช่นนี้ ผู้รับจ้าง ผู้รับเหมา และหรือผู้รับจัดซื้ออาจรับรู้ผิดพลาดและเข้าใจว่าการรับจ้างต่างๆไม่ต้องทำในระดับมาตรฐานหรือลดคุณค่าการบริ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ั้นหากเกิดการปฏิบัติเป็นวัฒนธรรมการทำงานขององค์กรข้าราชการและหรือเจ้าหน้าที่ของรัฐจะมีพฤติกรรมเคยชินกับ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การรับรางวัล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จากการปฏิบัติหน้าที่และละเว้นการปฏิบัติหน้าที่โดยความรับผิดชอบซึ่งจัดได้ว่าเป็น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การรับสินบน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การแสวงหาเหตุผลเพื่อบิดเบือนความจริง มีแนวโน้มที่เป็นไปได้มากที่เราจะรับของขวัญและผลประโยชน์โดยเฉพาะสิ่งที่ถูกใจเรา บุคคลอาจสงสัยว่าการรับของขวัญและหรือผลประโยชน์ใดๆ ถือได้ว่าเป็นความผิดแต่ผู้รับมักจะหาเหตุผลเข้าข้างตนเองดังนี้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ฉันรู้ว่าไม่ควรรับของดังกล่าว แต่ด้วยมารยาทจึงไม่กล้าจะปฏิเสธน้ำใจ หรือหากไม่รับจะเป็นการทำลายสัมพันธภาพระหว่างผู้ให้กับองค์กรหรือกับตนเอง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คนอื่นๆก็ทำเช่นนี้ ทำไมฉันจะทำบ้างไม่ได้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ดูซิ ฉันอุทิศเวลานอกเวลาราชการทำงาน ดังนั้น มันเป็นการยุติธรรมที่เราจะได้รางวัลผลประโยชน์พิเศษบ้าง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เพราะฉันเป็นคนพิเศษจริงๆ ดังนั้นผู้บังคับบัญชาจึงชมฉัน และเป็นเรื่องธรรมดาที่ฉันมักเป็นคนแรกเสมอที่ได้รับโอกาสให้ไปฝึกอบรม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/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สัมมนา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มันเป็นแค่ตัวอย่างฟรีให้ทดลองใช้ และฉันก็ไม่คิดว่าหน่วยงานของฉันจะสั่งสินค้าชนิดนี้แม้ว่าฉันจะให้คำแนะนำก็ตาม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ฉันไม่เห็นมีกฎ ระเบียบใดๆ เกี่ยวกับการให้ของขวัญ ดังนั้นฉันก็ไม่ได้ฝ่าฝืนกฎเกณฑ์ใดๆ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่านต้องระลึกอยู่เสมอว่าเหตุผลที่ท่านใช้กล่าวอ้างเช่นนี้ไม่สามารถปกป้องท่านจากการถูกดำเนินการทางวินัย หากการกระทำของท่านเป็นการกระทำที่มิชอบ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7620</wp:posOffset>
                </wp:positionV>
                <wp:extent cx="5462905" cy="2864485"/>
                <wp:effectExtent l="0" t="0" r="23495" b="12065"/>
                <wp:wrapNone/>
                <wp:docPr id="2" name="สี่เหลี่ยมผืนผ้า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2905" cy="286448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25C" w:rsidRPr="00282F9F" w:rsidRDefault="0002125C" w:rsidP="0068798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สถานการณ์ตัวอย่าง</w:t>
                            </w:r>
                          </w:p>
                          <w:p w:rsidR="0002125C" w:rsidRPr="00282F9F" w:rsidRDefault="0002125C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หน่วยงานภาครัฐหนึ่ง ส่งนักทรัพยากรบุคคลที่ทำหน้าที่จัดซื้อจัดจ้าง (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HR procurement)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ให้เข้าร่วมสัมมนาด้านทรัพยากรบุคคล เจ้าหน้าที่ผู้นั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้นได้รับรางวัลมูลค่า ๗,๐๐๐ บาท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จากการเป็นผู้เข้าร่วมสัมมนาที่มีบุคลิกเป็น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personnel planner 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      </w:r>
                          </w:p>
                          <w:p w:rsidR="0002125C" w:rsidRDefault="0002125C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้เหตุผลว่าการปราก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ฏ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ตัวของเขาในการเข้าร่วมสัมมนาเป็นเพราะได้รับการสนับสน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      </w:r>
                          </w:p>
                          <w:p w:rsidR="0002125C" w:rsidRPr="00282F9F" w:rsidRDefault="0002125C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" o:spid="_x0000_s1028" style="position:absolute;left:0;text-align:left;margin-left:17.75pt;margin-top:.6pt;width:430.15pt;height:2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" fillcolor="white [3201]" strokecolor="black [3200]" strokeweight="2pt">
                <v:path arrowok="t"/>
                <v:textbox>
                  <w:txbxContent>
                    <w:p w:rsidR="0002125C" w:rsidRPr="00282F9F" w:rsidRDefault="0002125C" w:rsidP="0068798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สถานการณ์ตัวอย่าง</w:t>
                      </w:r>
                    </w:p>
                    <w:p w:rsidR="0002125C" w:rsidRPr="00282F9F" w:rsidRDefault="0002125C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หน่วยงานภาครัฐหนึ่ง ส่งนักทรัพยากรบุคคลที่ทำหน้าที่จัดซื้อจัดจ้าง (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</w:rPr>
                        <w:t xml:space="preserve">HR procurement)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ให้เข้าร่วมสัมมนาด้านทรัพยากรบุคคล เจ้าหน้าที่ผู้นั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้นได้รับรางวัลมูลค่า ๗,๐๐๐ บาท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จากการเป็นผู้เข้าร่วมสัมมนาที่มีบุคลิกเป็น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personnel planner 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</w:r>
                    </w:p>
                    <w:p w:rsidR="0002125C" w:rsidRDefault="0002125C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้เหตุผลว่าการปราก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ฏ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ตัวของเขาในการเข้าร่วมสัมมนาเป็นเพราะได้รับการสนับสน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</w:r>
                    </w:p>
                    <w:p w:rsidR="0002125C" w:rsidRPr="00282F9F" w:rsidRDefault="0002125C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Pr="00616E13" w:rsidRDefault="00CF52DF" w:rsidP="00616E13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25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b/>
          <w:bCs/>
          <w:sz w:val="36"/>
          <w:szCs w:val="36"/>
          <w:cs/>
        </w:rPr>
        <w:t>โมเดลสำหรับการตัดสินใจ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ประเด็นการตัดสินใจ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เจตนารมณ์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อะไรเป็นเจตนาของการให้ของขวัญและหรือผลประโยชน์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กฎระเบียบ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มีกฎระเบียบหรือนโยบายอะไรที่เกี่ยวกับการให้ของขวัญและหรือ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ความเปิดเผย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มีการเปิดเผยต่อสาธารณชนเพียงใด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คุณค่า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ของขวัญและหรือผลประโยชน์มีค่าราคาเท่าใด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หลักจริยธรรม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มีหลักจริยธรรมที่เกี่ยวกับการรับของขวัญหรือไม่และมีอะไรบ้าง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อัตลักษณ์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ผู้ให้มีอัตลักษณ์เพื่ออะไร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เวลาและโอกาส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เวลาและโอกาสในการให้คืออะไร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ความเชื่อถือไว้วางใจ และจริยธรรมเป็นรากฐานของการบริหารภาครัฐที่ดี เมื่อท่านเป็นข้าราชการและหรือเจ้าหน้าที่ภาครัฐไม่ว่าจะสังกัดหน่วยงานใด ท่านถูกคาดหวังให้ปฏิบัติหน้าที่และตัดสินใจโดยปราศจากอคติท่านถูกคาดหวังไม่ให้แสวงหารางวัลหรือผลประโยชน์ในรูปแบบใดๆ นอกเหนือจากเงินเดือนและผลประโยชน์ที่รัฐจัดให้ แม้ว่านโยบายของหน่วยงานหลายแห่งจะอนุญาตให้รับของขวัญได้ ซึ่งถือว่าเป็นของที่ระลึกในโอกาสที่เหมาะสม แต่อย่างไรก็ตามควรมีขอบเขตในการรับเสมอ การฝ่าฝืนขอบเขตด้วยการรับของขวัญหรือผลประโยชน์ที่ไม่เหมาะสม จะนำไปสู่ความเสี่ยงต่อการทุจริต และทำลายชื่อเสียงของท่านรวมทั้ง องค์กรของท่านเอง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เอกสารอ่านประกอบ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คู่มือดัชนีวัดความโปร่งใสหน่วยงานภาครัฐ  ประจำปี พ.ศ.๒๕๕๔, คณะอนุกรรมการจัดทำดัชนีวัดความโปร่งใส  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หน่วยงานภาครัฐ, สำนักงานคณะกรรมการป้องกันและปราบปรามการทุจริตแห่งชาติ,กรุงเทพฯ,๒๕๕๕.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ณัฐวัฒน์  อริย์ธัชโภคิน, สรุปรายงานผลการประเมินดัชนีวัดความโปร่งใสหน่วยงานภาครัฐ ประจำปี พ.ศ. ๒๕๕๕,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สำนักงานคณะกรรมการป้องกันและปราบปรามการทุจริตแห่งชาติ, กรุงเทพฯ, ๒๕๕๖.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ณัฐนันทน์  อัศวเลิศศักดิ์  และคณะ, “การป้องกันและปราบปรามการทุจริตในองค์กรภาครัฐที่มุ่งเน้นการ</w:t>
      </w:r>
    </w:p>
    <w:p w:rsidR="00687989" w:rsidRPr="003A4692" w:rsidRDefault="00687989" w:rsidP="00687989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ดำเนินการในเชิงธุรกิจ”, สำนักงานคณะกรรมการป้องกันและปราบปรามการทุจริตแห่งชาติ, กรุงเทพฯ,๒๕๕๓.</w:t>
      </w:r>
    </w:p>
    <w:p w:rsidR="00687989" w:rsidRPr="003A4692" w:rsidRDefault="00687989" w:rsidP="00687989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พรศักดิ์  ผ่องแผ้ว  และคณะ, “องค์ความรู้ว่าด้วยการทุจริตและประพฤติมิชอบในวงราชการไทย”, สำนักงานคณะกรรมการป้องกันและปราบปรามการทุจริตและประพฤติมิชอบในวงราชการ, กรุงเทพน, ๒๕๓๙.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cs/>
        </w:rPr>
      </w:pPr>
    </w:p>
    <w:p w:rsidR="002429BE" w:rsidRDefault="002429BE"/>
    <w:sectPr w:rsidR="002429BE" w:rsidSect="009C78A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B57"/>
    <w:multiLevelType w:val="hybridMultilevel"/>
    <w:tmpl w:val="C4FA3460"/>
    <w:lvl w:ilvl="0" w:tplc="B2863DC2">
      <w:start w:val="1"/>
      <w:numFmt w:val="thaiNumbers"/>
      <w:lvlText w:val="%1."/>
      <w:lvlJc w:val="left"/>
      <w:pPr>
        <w:ind w:left="1778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F472973"/>
    <w:multiLevelType w:val="hybridMultilevel"/>
    <w:tmpl w:val="C9C894A6"/>
    <w:lvl w:ilvl="0" w:tplc="7898FBC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404059"/>
    <w:multiLevelType w:val="hybridMultilevel"/>
    <w:tmpl w:val="FAFAD96E"/>
    <w:lvl w:ilvl="0" w:tplc="02523E72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AFD1D28"/>
    <w:multiLevelType w:val="hybridMultilevel"/>
    <w:tmpl w:val="406E17B0"/>
    <w:lvl w:ilvl="0" w:tplc="06E4D9F0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CCF2240"/>
    <w:multiLevelType w:val="hybridMultilevel"/>
    <w:tmpl w:val="0804DF44"/>
    <w:lvl w:ilvl="0" w:tplc="1918114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A0D99"/>
    <w:multiLevelType w:val="hybridMultilevel"/>
    <w:tmpl w:val="24A2C698"/>
    <w:lvl w:ilvl="0" w:tplc="BE68341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89"/>
    <w:rsid w:val="0002125C"/>
    <w:rsid w:val="002429BE"/>
    <w:rsid w:val="002661D6"/>
    <w:rsid w:val="004D06C1"/>
    <w:rsid w:val="004F1583"/>
    <w:rsid w:val="00616E13"/>
    <w:rsid w:val="00687989"/>
    <w:rsid w:val="00832941"/>
    <w:rsid w:val="009C78A1"/>
    <w:rsid w:val="00A728CB"/>
    <w:rsid w:val="00CF52DF"/>
    <w:rsid w:val="00D52C10"/>
    <w:rsid w:val="00D708F6"/>
    <w:rsid w:val="00EA1673"/>
    <w:rsid w:val="00F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EAB584-2133-4A03-972A-D162094C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9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7989"/>
    <w:pPr>
      <w:ind w:left="720"/>
      <w:contextualSpacing/>
    </w:pPr>
  </w:style>
  <w:style w:type="paragraph" w:customStyle="1" w:styleId="Default">
    <w:name w:val="Default"/>
    <w:rsid w:val="0068798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879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158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F158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itaku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29</Pages>
  <Words>9015</Words>
  <Characters>51386</Characters>
  <Application>Microsoft Office Word</Application>
  <DocSecurity>0</DocSecurity>
  <Lines>428</Lines>
  <Paragraphs>120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</dc:creator>
  <cp:lastModifiedBy>Mr.KKD</cp:lastModifiedBy>
  <cp:revision>10</cp:revision>
  <cp:lastPrinted>2016-04-19T06:48:00Z</cp:lastPrinted>
  <dcterms:created xsi:type="dcterms:W3CDTF">2016-04-19T05:10:00Z</dcterms:created>
  <dcterms:modified xsi:type="dcterms:W3CDTF">2016-04-19T06:48:00Z</dcterms:modified>
</cp:coreProperties>
</file>